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E55" w:rsidRPr="00AE3E55" w:rsidRDefault="00AE3E55" w:rsidP="00AE3E55">
      <w:pPr>
        <w:pStyle w:val="BasicParagraph"/>
        <w:jc w:val="center"/>
        <w:rPr>
          <w:rStyle w:val="CharacterStyle1"/>
          <w:sz w:val="24"/>
          <w:szCs w:val="24"/>
        </w:rPr>
      </w:pPr>
      <w:r w:rsidRPr="00AE3E55">
        <w:rPr>
          <w:rStyle w:val="CharacterStyle1"/>
          <w:sz w:val="24"/>
          <w:szCs w:val="24"/>
        </w:rPr>
        <w:t>ТИПТІК ОҚУ БАҒДАРЛАМАСЫ</w:t>
      </w: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r w:rsidRPr="00AE3E55">
        <w:rPr>
          <w:rStyle w:val="CharacterStyle1"/>
          <w:sz w:val="24"/>
          <w:szCs w:val="24"/>
        </w:rPr>
        <w:t>БАКАЛАВРИАТ</w:t>
      </w:r>
    </w:p>
    <w:p w:rsidR="00AE3E55" w:rsidRPr="00AE3E55" w:rsidRDefault="00AE3E55" w:rsidP="00AE3E55">
      <w:pPr>
        <w:pStyle w:val="BasicParagraph"/>
        <w:rPr>
          <w:rStyle w:val="CharacterStyle1"/>
          <w:sz w:val="24"/>
          <w:szCs w:val="24"/>
        </w:rPr>
      </w:pPr>
    </w:p>
    <w:p w:rsidR="00AE3E55" w:rsidRPr="00AE3E55" w:rsidRDefault="00AE3E55" w:rsidP="00AE3E55">
      <w:pPr>
        <w:pStyle w:val="BasicParagraph"/>
        <w:rPr>
          <w:rStyle w:val="CharacterStyle1"/>
          <w:sz w:val="24"/>
          <w:szCs w:val="24"/>
        </w:rPr>
      </w:pPr>
    </w:p>
    <w:p w:rsidR="00AE3E55" w:rsidRPr="00AE3E55" w:rsidRDefault="00AE3E55" w:rsidP="00AE3E55">
      <w:pPr>
        <w:pStyle w:val="BasicParagraph"/>
        <w:rPr>
          <w:rStyle w:val="CharacterStyle1"/>
          <w:sz w:val="24"/>
          <w:szCs w:val="24"/>
        </w:rPr>
      </w:pPr>
    </w:p>
    <w:p w:rsidR="00AE3E55" w:rsidRPr="00AE3E55" w:rsidRDefault="00AE3E55" w:rsidP="00AE3E55">
      <w:pPr>
        <w:pStyle w:val="BasicParagraph"/>
        <w:rPr>
          <w:rStyle w:val="CharacterStyle1"/>
          <w:sz w:val="24"/>
          <w:szCs w:val="24"/>
        </w:rPr>
      </w:pPr>
    </w:p>
    <w:p w:rsidR="00AE3E55" w:rsidRPr="00AE3E55" w:rsidRDefault="00AE3E55" w:rsidP="00AE3E55">
      <w:pPr>
        <w:pStyle w:val="BasicParagraph"/>
        <w:jc w:val="right"/>
        <w:rPr>
          <w:rStyle w:val="CharacterStyle1"/>
          <w:sz w:val="24"/>
          <w:szCs w:val="24"/>
        </w:rPr>
      </w:pPr>
      <w:r w:rsidRPr="00AE3E55">
        <w:rPr>
          <w:rStyle w:val="CharacterStyle1"/>
          <w:sz w:val="24"/>
          <w:szCs w:val="24"/>
        </w:rPr>
        <w:t>БЕКІТЕМІН</w:t>
      </w:r>
    </w:p>
    <w:p w:rsidR="00AE3E55" w:rsidRPr="00AE3E55" w:rsidRDefault="00AE3E55" w:rsidP="00AE3E55">
      <w:pPr>
        <w:pStyle w:val="BasicParagraph"/>
        <w:jc w:val="right"/>
        <w:rPr>
          <w:rStyle w:val="CharacterStyle1"/>
          <w:sz w:val="24"/>
          <w:szCs w:val="24"/>
        </w:rPr>
      </w:pPr>
      <w:r w:rsidRPr="00AE3E55">
        <w:rPr>
          <w:rStyle w:val="CharacterStyle1"/>
          <w:sz w:val="24"/>
          <w:szCs w:val="24"/>
        </w:rPr>
        <w:t>Қ</w:t>
      </w:r>
      <w:proofErr w:type="gramStart"/>
      <w:r w:rsidRPr="00AE3E55">
        <w:rPr>
          <w:rStyle w:val="CharacterStyle1"/>
          <w:sz w:val="24"/>
          <w:szCs w:val="24"/>
        </w:rPr>
        <w:t>Р</w:t>
      </w:r>
      <w:proofErr w:type="gramEnd"/>
      <w:r w:rsidRPr="00AE3E55">
        <w:rPr>
          <w:rStyle w:val="CharacterStyle1"/>
          <w:sz w:val="24"/>
          <w:szCs w:val="24"/>
        </w:rPr>
        <w:t xml:space="preserve"> ДСМ Ғылым және</w:t>
      </w:r>
    </w:p>
    <w:p w:rsidR="00AE3E55" w:rsidRPr="00AE3E55" w:rsidRDefault="00AE3E55" w:rsidP="00AE3E55">
      <w:pPr>
        <w:pStyle w:val="BasicParagraph"/>
        <w:jc w:val="right"/>
        <w:rPr>
          <w:rStyle w:val="CharacterStyle1"/>
          <w:sz w:val="24"/>
          <w:szCs w:val="24"/>
        </w:rPr>
      </w:pPr>
      <w:r w:rsidRPr="00AE3E55">
        <w:rPr>
          <w:rStyle w:val="CharacterStyle1"/>
          <w:sz w:val="24"/>
          <w:szCs w:val="24"/>
        </w:rPr>
        <w:t>адами ресурстарды дамыту</w:t>
      </w:r>
    </w:p>
    <w:p w:rsidR="00AE3E55" w:rsidRPr="00AE3E55" w:rsidRDefault="00AE3E55" w:rsidP="00AE3E55">
      <w:pPr>
        <w:pStyle w:val="BasicParagraph"/>
        <w:jc w:val="right"/>
        <w:rPr>
          <w:rStyle w:val="CharacterStyle1"/>
          <w:sz w:val="24"/>
          <w:szCs w:val="24"/>
        </w:rPr>
      </w:pPr>
      <w:r w:rsidRPr="00AE3E55">
        <w:rPr>
          <w:rStyle w:val="CharacterStyle1"/>
          <w:sz w:val="24"/>
          <w:szCs w:val="24"/>
        </w:rPr>
        <w:t>Департаментінің директоры</w:t>
      </w:r>
    </w:p>
    <w:p w:rsidR="00AE3E55" w:rsidRPr="00AE3E55" w:rsidRDefault="00AE3E55" w:rsidP="00AE3E55">
      <w:pPr>
        <w:pStyle w:val="BasicParagraph"/>
        <w:jc w:val="right"/>
        <w:rPr>
          <w:rStyle w:val="CharacterStyle1"/>
          <w:sz w:val="24"/>
          <w:szCs w:val="24"/>
        </w:rPr>
      </w:pPr>
      <w:r w:rsidRPr="00AE3E55">
        <w:rPr>
          <w:rStyle w:val="CharacterStyle1"/>
          <w:sz w:val="24"/>
          <w:szCs w:val="24"/>
        </w:rPr>
        <w:t>____________ Н.Қ. Хамзина</w:t>
      </w:r>
    </w:p>
    <w:p w:rsidR="00AE3E55" w:rsidRPr="00AE3E55" w:rsidRDefault="00AE3E55" w:rsidP="00AE3E55">
      <w:pPr>
        <w:pStyle w:val="BasicParagraph"/>
        <w:jc w:val="right"/>
        <w:rPr>
          <w:rStyle w:val="CharacterStyle1"/>
          <w:sz w:val="24"/>
          <w:szCs w:val="24"/>
        </w:rPr>
      </w:pPr>
      <w:r w:rsidRPr="00AE3E55">
        <w:rPr>
          <w:rStyle w:val="CharacterStyle1"/>
          <w:sz w:val="24"/>
          <w:szCs w:val="24"/>
        </w:rPr>
        <w:t>«_____» __________ 2009 ж.</w:t>
      </w:r>
    </w:p>
    <w:p w:rsidR="00AE3E55" w:rsidRPr="00AE3E55" w:rsidRDefault="00AE3E55" w:rsidP="00AE3E55">
      <w:pPr>
        <w:pStyle w:val="BasicParagraph"/>
        <w:rPr>
          <w:rStyle w:val="CharacterStyle1"/>
          <w:sz w:val="24"/>
          <w:szCs w:val="24"/>
        </w:rPr>
      </w:pPr>
    </w:p>
    <w:p w:rsidR="00AE3E55" w:rsidRPr="00AE3E55" w:rsidRDefault="00AE3E55" w:rsidP="00AE3E55">
      <w:pPr>
        <w:pStyle w:val="BasicParagraph"/>
        <w:rPr>
          <w:rStyle w:val="CharacterStyle1"/>
          <w:sz w:val="24"/>
          <w:szCs w:val="24"/>
        </w:rPr>
      </w:pPr>
    </w:p>
    <w:p w:rsidR="00AE3E55" w:rsidRPr="00AE3E55" w:rsidRDefault="00AE3E55" w:rsidP="00AE3E55">
      <w:pPr>
        <w:pStyle w:val="BasicParagraph"/>
        <w:rPr>
          <w:rStyle w:val="CharacterStyle1"/>
          <w:sz w:val="24"/>
          <w:szCs w:val="24"/>
        </w:rPr>
      </w:pPr>
    </w:p>
    <w:p w:rsidR="00AE3E55" w:rsidRPr="00AE3E55" w:rsidRDefault="00AE3E55" w:rsidP="00AE3E55">
      <w:pPr>
        <w:pStyle w:val="BasicParagraph"/>
        <w:rPr>
          <w:rStyle w:val="CharacterStyle1"/>
          <w:sz w:val="24"/>
          <w:szCs w:val="24"/>
        </w:rPr>
      </w:pPr>
    </w:p>
    <w:p w:rsidR="00AE3E55" w:rsidRPr="00AE3E55" w:rsidRDefault="00AE3E55" w:rsidP="00AE3E55">
      <w:pPr>
        <w:pStyle w:val="BasicParagraph"/>
        <w:jc w:val="center"/>
        <w:rPr>
          <w:rStyle w:val="CharacterStyle1"/>
          <w:sz w:val="24"/>
          <w:szCs w:val="24"/>
        </w:rPr>
      </w:pPr>
      <w:r w:rsidRPr="00AE3E55">
        <w:rPr>
          <w:rStyle w:val="CharacterStyle1"/>
          <w:b/>
          <w:bCs/>
          <w:caps/>
          <w:sz w:val="24"/>
          <w:szCs w:val="24"/>
        </w:rPr>
        <w:t>дЕНСАУЛЫҚ ЖАҒДАЙЫН БАҒАЛАУ</w:t>
      </w: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r w:rsidRPr="00AE3E55">
        <w:rPr>
          <w:rStyle w:val="CharacterStyle1"/>
          <w:sz w:val="24"/>
          <w:szCs w:val="24"/>
        </w:rPr>
        <w:t>Мамандығы: 051101 - «Мейірбике ісі»</w:t>
      </w: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r w:rsidRPr="00AE3E55">
        <w:rPr>
          <w:rStyle w:val="CharacterStyle1"/>
          <w:sz w:val="24"/>
          <w:szCs w:val="24"/>
        </w:rPr>
        <w:t>Сағат көлемі - 90 (2 кредит)</w:t>
      </w: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r w:rsidRPr="00AE3E55">
        <w:rPr>
          <w:rStyle w:val="CharacterStyle1"/>
          <w:sz w:val="24"/>
          <w:szCs w:val="24"/>
        </w:rPr>
        <w:t>Қазақстан Республикасы Денсаулық сақтау Министрлігі</w:t>
      </w:r>
    </w:p>
    <w:p w:rsidR="00AE3E55" w:rsidRPr="00AE3E55" w:rsidRDefault="00AE3E55" w:rsidP="00AE3E55">
      <w:pPr>
        <w:pStyle w:val="BasicParagraph"/>
        <w:jc w:val="center"/>
        <w:rPr>
          <w:rStyle w:val="CharacterStyle1"/>
          <w:sz w:val="24"/>
          <w:szCs w:val="24"/>
        </w:rPr>
      </w:pPr>
    </w:p>
    <w:p w:rsidR="00C25513" w:rsidRPr="00AE3E55" w:rsidRDefault="00AE3E55" w:rsidP="00AE3E55">
      <w:pPr>
        <w:rPr>
          <w:rStyle w:val="CharacterStyle1"/>
          <w:sz w:val="24"/>
          <w:szCs w:val="24"/>
          <w:lang w:val="en-US"/>
        </w:rPr>
      </w:pPr>
      <w:r w:rsidRPr="00AE3E55">
        <w:rPr>
          <w:rStyle w:val="CharacterStyle1"/>
          <w:sz w:val="24"/>
          <w:szCs w:val="24"/>
        </w:rPr>
        <w:t>Астана-2009</w:t>
      </w:r>
    </w:p>
    <w:p w:rsidR="00AE3E55" w:rsidRPr="00AE3E55" w:rsidRDefault="00AE3E55" w:rsidP="00AE3E55">
      <w:pPr>
        <w:rPr>
          <w:rStyle w:val="CharacterStyle1"/>
          <w:sz w:val="24"/>
          <w:szCs w:val="24"/>
          <w:lang w:val="en-US"/>
        </w:rPr>
      </w:pPr>
    </w:p>
    <w:p w:rsidR="00AE3E55" w:rsidRPr="00AE3E55" w:rsidRDefault="00AE3E55" w:rsidP="00AE3E55">
      <w:pPr>
        <w:rPr>
          <w:rStyle w:val="CharacterStyle1"/>
          <w:sz w:val="24"/>
          <w:szCs w:val="24"/>
          <w:lang w:val="en-US"/>
        </w:rPr>
      </w:pPr>
    </w:p>
    <w:p w:rsidR="00AE3E55" w:rsidRPr="00AE3E55" w:rsidRDefault="00AE3E55" w:rsidP="00AE3E55">
      <w:pPr>
        <w:rPr>
          <w:rStyle w:val="CharacterStyle1"/>
          <w:sz w:val="24"/>
          <w:szCs w:val="24"/>
          <w:lang w:val="en-US"/>
        </w:rPr>
      </w:pPr>
    </w:p>
    <w:p w:rsidR="00AE3E55" w:rsidRPr="00AE3E55" w:rsidRDefault="00AE3E55" w:rsidP="00AE3E55">
      <w:pPr>
        <w:pStyle w:val="BasicParagraph"/>
        <w:ind w:firstLine="170"/>
        <w:jc w:val="center"/>
        <w:rPr>
          <w:rStyle w:val="CharacterStyle1"/>
          <w:sz w:val="24"/>
          <w:szCs w:val="24"/>
          <w:lang w:val="en-US"/>
        </w:rPr>
      </w:pPr>
      <w:r w:rsidRPr="00AE3E55">
        <w:rPr>
          <w:rStyle w:val="CharacterStyle1"/>
          <w:b/>
          <w:bCs/>
          <w:caps/>
          <w:sz w:val="24"/>
          <w:szCs w:val="24"/>
        </w:rPr>
        <w:t>АЛҒ</w:t>
      </w:r>
      <w:proofErr w:type="gramStart"/>
      <w:r w:rsidRPr="00AE3E55">
        <w:rPr>
          <w:rStyle w:val="CharacterStyle1"/>
          <w:b/>
          <w:bCs/>
          <w:caps/>
          <w:sz w:val="24"/>
          <w:szCs w:val="24"/>
        </w:rPr>
        <w:t>Ы</w:t>
      </w:r>
      <w:proofErr w:type="gramEnd"/>
      <w:r w:rsidRPr="00AE3E55">
        <w:rPr>
          <w:rStyle w:val="CharacterStyle1"/>
          <w:b/>
          <w:bCs/>
          <w:caps/>
          <w:sz w:val="24"/>
          <w:szCs w:val="24"/>
          <w:lang w:val="en-US"/>
        </w:rPr>
        <w:t xml:space="preserve"> </w:t>
      </w:r>
      <w:r w:rsidRPr="00AE3E55">
        <w:rPr>
          <w:rStyle w:val="CharacterStyle1"/>
          <w:b/>
          <w:bCs/>
          <w:caps/>
          <w:sz w:val="24"/>
          <w:szCs w:val="24"/>
        </w:rPr>
        <w:t>СӨЗ</w:t>
      </w: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left="227" w:hanging="227"/>
        <w:jc w:val="both"/>
        <w:rPr>
          <w:rStyle w:val="CharacterStyle1"/>
          <w:sz w:val="24"/>
          <w:szCs w:val="24"/>
          <w:lang w:val="en-US"/>
        </w:rPr>
      </w:pPr>
      <w:proofErr w:type="gramStart"/>
      <w:r w:rsidRPr="00AE3E55">
        <w:rPr>
          <w:rStyle w:val="CharacterStyle1"/>
          <w:b/>
          <w:bCs/>
          <w:sz w:val="24"/>
          <w:szCs w:val="24"/>
          <w:lang w:val="en-US"/>
        </w:rPr>
        <w:t>1</w:t>
      </w:r>
      <w:r w:rsidRPr="00AE3E55">
        <w:rPr>
          <w:rStyle w:val="CharacterStyle1"/>
          <w:b/>
          <w:bCs/>
          <w:sz w:val="24"/>
          <w:szCs w:val="24"/>
          <w:lang w:val="en-US"/>
        </w:rPr>
        <w:tab/>
      </w:r>
      <w:r w:rsidRPr="00AE3E55">
        <w:rPr>
          <w:rStyle w:val="CharacterStyle1"/>
          <w:b/>
          <w:bCs/>
          <w:sz w:val="24"/>
          <w:szCs w:val="24"/>
        </w:rPr>
        <w:t>ӘЗІРЛЕГЕН</w:t>
      </w:r>
      <w:r w:rsidRPr="00AE3E55">
        <w:rPr>
          <w:rStyle w:val="CharacterStyle1"/>
          <w:b/>
          <w:bCs/>
          <w:sz w:val="24"/>
          <w:szCs w:val="24"/>
          <w:lang w:val="en-US"/>
        </w:rPr>
        <w:t xml:space="preserve"> </w:t>
      </w:r>
      <w:r w:rsidRPr="00AE3E55">
        <w:rPr>
          <w:rStyle w:val="CharacterStyle1"/>
          <w:b/>
          <w:bCs/>
          <w:sz w:val="24"/>
          <w:szCs w:val="24"/>
        </w:rPr>
        <w:t>ЖӘНЕ</w:t>
      </w:r>
      <w:r w:rsidRPr="00AE3E55">
        <w:rPr>
          <w:rStyle w:val="CharacterStyle1"/>
          <w:b/>
          <w:bCs/>
          <w:sz w:val="24"/>
          <w:szCs w:val="24"/>
          <w:lang w:val="en-US"/>
        </w:rPr>
        <w:t xml:space="preserve"> </w:t>
      </w:r>
      <w:r w:rsidRPr="00AE3E55">
        <w:rPr>
          <w:rStyle w:val="CharacterStyle1"/>
          <w:b/>
          <w:bCs/>
          <w:sz w:val="24"/>
          <w:szCs w:val="24"/>
        </w:rPr>
        <w:t>ҰСЫНҒАН</w:t>
      </w:r>
      <w:r w:rsidRPr="00AE3E55">
        <w:rPr>
          <w:rStyle w:val="CharacterStyle1"/>
          <w:sz w:val="24"/>
          <w:szCs w:val="24"/>
          <w:lang w:val="en-US"/>
        </w:rPr>
        <w:t xml:space="preserve"> </w:t>
      </w:r>
      <w:r w:rsidRPr="00AE3E55">
        <w:rPr>
          <w:rStyle w:val="CharacterStyle1"/>
          <w:sz w:val="24"/>
          <w:szCs w:val="24"/>
        </w:rPr>
        <w:t>Мейірбике</w:t>
      </w:r>
      <w:r w:rsidRPr="00AE3E55">
        <w:rPr>
          <w:rStyle w:val="CharacterStyle1"/>
          <w:sz w:val="24"/>
          <w:szCs w:val="24"/>
          <w:lang w:val="en-US"/>
        </w:rPr>
        <w:t xml:space="preserve"> </w:t>
      </w:r>
      <w:r w:rsidRPr="00AE3E55">
        <w:rPr>
          <w:rStyle w:val="CharacterStyle1"/>
          <w:sz w:val="24"/>
          <w:szCs w:val="24"/>
        </w:rPr>
        <w:t>ісі</w:t>
      </w:r>
      <w:r w:rsidRPr="00AE3E55">
        <w:rPr>
          <w:rStyle w:val="CharacterStyle1"/>
          <w:sz w:val="24"/>
          <w:szCs w:val="24"/>
          <w:lang w:val="en-US"/>
        </w:rPr>
        <w:t xml:space="preserve"> </w:t>
      </w:r>
      <w:r w:rsidRPr="00AE3E55">
        <w:rPr>
          <w:rStyle w:val="CharacterStyle1"/>
          <w:sz w:val="24"/>
          <w:szCs w:val="24"/>
        </w:rPr>
        <w:t>институтының</w:t>
      </w:r>
      <w:r w:rsidRPr="00AE3E55">
        <w:rPr>
          <w:rStyle w:val="CharacterStyle1"/>
          <w:sz w:val="24"/>
          <w:szCs w:val="24"/>
          <w:lang w:val="en-US"/>
        </w:rPr>
        <w:t xml:space="preserve"> «</w:t>
      </w:r>
      <w:r w:rsidRPr="00AE3E55">
        <w:rPr>
          <w:rStyle w:val="CharacterStyle1"/>
          <w:sz w:val="24"/>
          <w:szCs w:val="24"/>
        </w:rPr>
        <w:t>Эмили</w:t>
      </w:r>
      <w:r w:rsidRPr="00AE3E55">
        <w:rPr>
          <w:rStyle w:val="CharacterStyle1"/>
          <w:sz w:val="24"/>
          <w:szCs w:val="24"/>
          <w:lang w:val="en-US"/>
        </w:rPr>
        <w:t xml:space="preserve">» </w:t>
      </w:r>
      <w:r w:rsidRPr="00AE3E55">
        <w:rPr>
          <w:rStyle w:val="CharacterStyle1"/>
          <w:sz w:val="24"/>
          <w:szCs w:val="24"/>
        </w:rPr>
        <w:t>Медицина</w:t>
      </w:r>
      <w:r w:rsidRPr="00AE3E55">
        <w:rPr>
          <w:rStyle w:val="CharacterStyle1"/>
          <w:sz w:val="24"/>
          <w:szCs w:val="24"/>
          <w:lang w:val="en-US"/>
        </w:rPr>
        <w:t xml:space="preserve"> </w:t>
      </w:r>
      <w:r w:rsidRPr="00AE3E55">
        <w:rPr>
          <w:rStyle w:val="CharacterStyle1"/>
          <w:sz w:val="24"/>
          <w:szCs w:val="24"/>
        </w:rPr>
        <w:t>орталығы</w:t>
      </w:r>
      <w:r w:rsidRPr="00AE3E55">
        <w:rPr>
          <w:rStyle w:val="CharacterStyle1"/>
          <w:sz w:val="24"/>
          <w:szCs w:val="24"/>
          <w:lang w:val="en-US"/>
        </w:rPr>
        <w:t>.</w:t>
      </w:r>
      <w:proofErr w:type="gramEnd"/>
    </w:p>
    <w:p w:rsidR="00AE3E55" w:rsidRPr="00AE3E55" w:rsidRDefault="00AE3E55" w:rsidP="00AE3E55">
      <w:pPr>
        <w:pStyle w:val="BasicParagraph"/>
        <w:ind w:left="227" w:hanging="227"/>
        <w:jc w:val="both"/>
        <w:rPr>
          <w:rStyle w:val="CharacterStyle1"/>
          <w:sz w:val="24"/>
          <w:szCs w:val="24"/>
          <w:lang w:val="en-US"/>
        </w:rPr>
      </w:pPr>
    </w:p>
    <w:p w:rsidR="00AE3E55" w:rsidRPr="00AE3E55" w:rsidRDefault="00AE3E55" w:rsidP="00AE3E55">
      <w:pPr>
        <w:pStyle w:val="BasicParagraph"/>
        <w:ind w:left="227" w:hanging="227"/>
        <w:jc w:val="both"/>
        <w:rPr>
          <w:rStyle w:val="CharacterStyle1"/>
          <w:sz w:val="24"/>
          <w:szCs w:val="24"/>
          <w:lang w:val="en-US"/>
        </w:rPr>
      </w:pPr>
      <w:proofErr w:type="gramStart"/>
      <w:r w:rsidRPr="00AE3E55">
        <w:rPr>
          <w:rStyle w:val="CharacterStyle1"/>
          <w:b/>
          <w:bCs/>
          <w:sz w:val="24"/>
          <w:szCs w:val="24"/>
          <w:lang w:val="en-US"/>
        </w:rPr>
        <w:t>2</w:t>
      </w:r>
      <w:r w:rsidRPr="00AE3E55">
        <w:rPr>
          <w:rStyle w:val="CharacterStyle1"/>
          <w:b/>
          <w:bCs/>
          <w:sz w:val="24"/>
          <w:szCs w:val="24"/>
          <w:lang w:val="en-US"/>
        </w:rPr>
        <w:tab/>
      </w:r>
      <w:r w:rsidRPr="00AE3E55">
        <w:rPr>
          <w:rStyle w:val="CharacterStyle1"/>
          <w:b/>
          <w:bCs/>
          <w:sz w:val="24"/>
          <w:szCs w:val="24"/>
        </w:rPr>
        <w:t>АЛҒАШ</w:t>
      </w:r>
      <w:r w:rsidRPr="00AE3E55">
        <w:rPr>
          <w:rStyle w:val="CharacterStyle1"/>
          <w:b/>
          <w:bCs/>
          <w:sz w:val="24"/>
          <w:szCs w:val="24"/>
          <w:lang w:val="en-US"/>
        </w:rPr>
        <w:t xml:space="preserve"> </w:t>
      </w:r>
      <w:r w:rsidRPr="00AE3E55">
        <w:rPr>
          <w:rStyle w:val="CharacterStyle1"/>
          <w:b/>
          <w:bCs/>
          <w:sz w:val="24"/>
          <w:szCs w:val="24"/>
        </w:rPr>
        <w:t>РЕТ</w:t>
      </w:r>
      <w:r w:rsidRPr="00AE3E55">
        <w:rPr>
          <w:rStyle w:val="CharacterStyle1"/>
          <w:sz w:val="24"/>
          <w:szCs w:val="24"/>
          <w:lang w:val="en-US"/>
        </w:rPr>
        <w:t xml:space="preserve"> </w:t>
      </w:r>
      <w:r w:rsidRPr="00AE3E55">
        <w:rPr>
          <w:rStyle w:val="CharacterStyle1"/>
          <w:sz w:val="24"/>
          <w:szCs w:val="24"/>
        </w:rPr>
        <w:t>енгізілді</w:t>
      </w:r>
      <w:r w:rsidRPr="00AE3E55">
        <w:rPr>
          <w:rStyle w:val="CharacterStyle1"/>
          <w:sz w:val="24"/>
          <w:szCs w:val="24"/>
          <w:lang w:val="en-US"/>
        </w:rPr>
        <w:t>.</w:t>
      </w:r>
      <w:proofErr w:type="gramEnd"/>
    </w:p>
    <w:p w:rsidR="00AE3E55" w:rsidRPr="00AE3E55" w:rsidRDefault="00AE3E55" w:rsidP="00AE3E55">
      <w:pPr>
        <w:pStyle w:val="BasicParagraph"/>
        <w:ind w:left="227" w:hanging="227"/>
        <w:jc w:val="both"/>
        <w:rPr>
          <w:rStyle w:val="CharacterStyle1"/>
          <w:sz w:val="24"/>
          <w:szCs w:val="24"/>
          <w:lang w:val="en-US"/>
        </w:rPr>
      </w:pPr>
    </w:p>
    <w:p w:rsidR="00AE3E55" w:rsidRPr="00AE3E55" w:rsidRDefault="00AE3E55" w:rsidP="00AE3E55">
      <w:pPr>
        <w:pStyle w:val="BasicParagraph"/>
        <w:ind w:left="227" w:hanging="227"/>
        <w:jc w:val="both"/>
        <w:rPr>
          <w:rStyle w:val="CharacterStyle1"/>
          <w:sz w:val="24"/>
          <w:szCs w:val="24"/>
          <w:lang w:val="en-US"/>
        </w:rPr>
      </w:pPr>
      <w:proofErr w:type="gramStart"/>
      <w:r w:rsidRPr="00AE3E55">
        <w:rPr>
          <w:rStyle w:val="CharacterStyle1"/>
          <w:b/>
          <w:bCs/>
          <w:caps/>
          <w:sz w:val="24"/>
          <w:szCs w:val="24"/>
          <w:lang w:val="en-US"/>
        </w:rPr>
        <w:t>3</w:t>
      </w:r>
      <w:r w:rsidRPr="00AE3E55">
        <w:rPr>
          <w:rStyle w:val="CharacterStyle1"/>
          <w:b/>
          <w:bCs/>
          <w:caps/>
          <w:sz w:val="24"/>
          <w:szCs w:val="24"/>
          <w:lang w:val="en-US"/>
        </w:rPr>
        <w:tab/>
      </w:r>
      <w:r w:rsidRPr="00AE3E55">
        <w:rPr>
          <w:rStyle w:val="CharacterStyle1"/>
          <w:b/>
          <w:bCs/>
          <w:caps/>
          <w:sz w:val="24"/>
          <w:szCs w:val="24"/>
        </w:rPr>
        <w:t>Типтік</w:t>
      </w:r>
      <w:r w:rsidRPr="00AE3E55">
        <w:rPr>
          <w:rStyle w:val="CharacterStyle1"/>
          <w:b/>
          <w:bCs/>
          <w:caps/>
          <w:sz w:val="24"/>
          <w:szCs w:val="24"/>
          <w:lang w:val="en-US"/>
        </w:rPr>
        <w:t xml:space="preserve"> </w:t>
      </w:r>
      <w:r w:rsidRPr="00AE3E55">
        <w:rPr>
          <w:rStyle w:val="CharacterStyle1"/>
          <w:b/>
          <w:bCs/>
          <w:caps/>
          <w:sz w:val="24"/>
          <w:szCs w:val="24"/>
        </w:rPr>
        <w:t>оқу</w:t>
      </w:r>
      <w:r w:rsidRPr="00AE3E55">
        <w:rPr>
          <w:rStyle w:val="CharacterStyle1"/>
          <w:b/>
          <w:bCs/>
          <w:caps/>
          <w:sz w:val="24"/>
          <w:szCs w:val="24"/>
          <w:lang w:val="en-US"/>
        </w:rPr>
        <w:t xml:space="preserve"> </w:t>
      </w:r>
      <w:r w:rsidRPr="00AE3E55">
        <w:rPr>
          <w:rStyle w:val="CharacterStyle1"/>
          <w:b/>
          <w:bCs/>
          <w:caps/>
          <w:sz w:val="24"/>
          <w:szCs w:val="24"/>
        </w:rPr>
        <w:t>бағдарламасы</w:t>
      </w:r>
      <w:r w:rsidRPr="00AE3E55">
        <w:rPr>
          <w:rStyle w:val="CharacterStyle1"/>
          <w:sz w:val="24"/>
          <w:szCs w:val="24"/>
          <w:lang w:val="en-US"/>
        </w:rPr>
        <w:t xml:space="preserve"> 051101 – «</w:t>
      </w:r>
      <w:r w:rsidRPr="00AE3E55">
        <w:rPr>
          <w:rStyle w:val="CharacterStyle1"/>
          <w:sz w:val="24"/>
          <w:szCs w:val="24"/>
        </w:rPr>
        <w:t>Мейірбике</w:t>
      </w:r>
      <w:r w:rsidRPr="00AE3E55">
        <w:rPr>
          <w:rStyle w:val="CharacterStyle1"/>
          <w:sz w:val="24"/>
          <w:szCs w:val="24"/>
          <w:lang w:val="en-US"/>
        </w:rPr>
        <w:t xml:space="preserve"> </w:t>
      </w:r>
      <w:r w:rsidRPr="00AE3E55">
        <w:rPr>
          <w:rStyle w:val="CharacterStyle1"/>
          <w:sz w:val="24"/>
          <w:szCs w:val="24"/>
        </w:rPr>
        <w:t>ісі</w:t>
      </w:r>
      <w:r w:rsidRPr="00AE3E55">
        <w:rPr>
          <w:rStyle w:val="CharacterStyle1"/>
          <w:sz w:val="24"/>
          <w:szCs w:val="24"/>
          <w:lang w:val="en-US"/>
        </w:rPr>
        <w:t xml:space="preserve">» </w:t>
      </w:r>
      <w:r w:rsidRPr="00AE3E55">
        <w:rPr>
          <w:rStyle w:val="CharacterStyle1"/>
          <w:sz w:val="24"/>
          <w:szCs w:val="24"/>
        </w:rPr>
        <w:t>мамандығы</w:t>
      </w:r>
      <w:r w:rsidRPr="00AE3E55">
        <w:rPr>
          <w:rStyle w:val="CharacterStyle1"/>
          <w:sz w:val="24"/>
          <w:szCs w:val="24"/>
          <w:lang w:val="en-US"/>
        </w:rPr>
        <w:t xml:space="preserve"> </w:t>
      </w:r>
      <w:r w:rsidRPr="00AE3E55">
        <w:rPr>
          <w:rStyle w:val="CharacterStyle1"/>
          <w:sz w:val="24"/>
          <w:szCs w:val="24"/>
        </w:rPr>
        <w:t>бойынша</w:t>
      </w:r>
      <w:r w:rsidRPr="00AE3E55">
        <w:rPr>
          <w:rStyle w:val="CharacterStyle1"/>
          <w:sz w:val="24"/>
          <w:szCs w:val="24"/>
          <w:lang w:val="en-US"/>
        </w:rPr>
        <w:t xml:space="preserve"> </w:t>
      </w:r>
      <w:r w:rsidRPr="00AE3E55">
        <w:rPr>
          <w:rStyle w:val="CharacterStyle1"/>
          <w:sz w:val="24"/>
          <w:szCs w:val="24"/>
        </w:rPr>
        <w:t>ҚР</w:t>
      </w:r>
      <w:r w:rsidRPr="00AE3E55">
        <w:rPr>
          <w:rStyle w:val="CharacterStyle1"/>
          <w:sz w:val="24"/>
          <w:szCs w:val="24"/>
          <w:lang w:val="en-US"/>
        </w:rPr>
        <w:t xml:space="preserve"> 2006 </w:t>
      </w:r>
      <w:r w:rsidRPr="00AE3E55">
        <w:rPr>
          <w:rStyle w:val="CharacterStyle1"/>
          <w:sz w:val="24"/>
          <w:szCs w:val="24"/>
        </w:rPr>
        <w:t>жылғы</w:t>
      </w:r>
      <w:r w:rsidRPr="00AE3E55">
        <w:rPr>
          <w:rStyle w:val="CharacterStyle1"/>
          <w:sz w:val="24"/>
          <w:szCs w:val="24"/>
          <w:lang w:val="en-US"/>
        </w:rPr>
        <w:t xml:space="preserve"> </w:t>
      </w:r>
      <w:r w:rsidRPr="00AE3E55">
        <w:rPr>
          <w:rStyle w:val="CharacterStyle1"/>
          <w:sz w:val="24"/>
          <w:szCs w:val="24"/>
        </w:rPr>
        <w:t>жалпыға</w:t>
      </w:r>
      <w:r w:rsidRPr="00AE3E55">
        <w:rPr>
          <w:rStyle w:val="CharacterStyle1"/>
          <w:sz w:val="24"/>
          <w:szCs w:val="24"/>
          <w:lang w:val="en-US"/>
        </w:rPr>
        <w:t xml:space="preserve"> </w:t>
      </w:r>
      <w:r w:rsidRPr="00AE3E55">
        <w:rPr>
          <w:rStyle w:val="CharacterStyle1"/>
          <w:sz w:val="24"/>
          <w:szCs w:val="24"/>
        </w:rPr>
        <w:t>міндетті</w:t>
      </w:r>
      <w:r w:rsidRPr="00AE3E55">
        <w:rPr>
          <w:rStyle w:val="CharacterStyle1"/>
          <w:sz w:val="24"/>
          <w:szCs w:val="24"/>
          <w:lang w:val="en-US"/>
        </w:rPr>
        <w:t xml:space="preserve"> </w:t>
      </w:r>
      <w:r w:rsidRPr="00AE3E55">
        <w:rPr>
          <w:rStyle w:val="CharacterStyle1"/>
          <w:sz w:val="24"/>
          <w:szCs w:val="24"/>
        </w:rPr>
        <w:t>білім</w:t>
      </w:r>
      <w:r w:rsidRPr="00AE3E55">
        <w:rPr>
          <w:rStyle w:val="CharacterStyle1"/>
          <w:sz w:val="24"/>
          <w:szCs w:val="24"/>
          <w:lang w:val="en-US"/>
        </w:rPr>
        <w:t xml:space="preserve"> </w:t>
      </w:r>
      <w:r w:rsidRPr="00AE3E55">
        <w:rPr>
          <w:rStyle w:val="CharacterStyle1"/>
          <w:sz w:val="24"/>
          <w:szCs w:val="24"/>
        </w:rPr>
        <w:t>беру</w:t>
      </w:r>
      <w:r w:rsidRPr="00AE3E55">
        <w:rPr>
          <w:rStyle w:val="CharacterStyle1"/>
          <w:sz w:val="24"/>
          <w:szCs w:val="24"/>
          <w:lang w:val="en-US"/>
        </w:rPr>
        <w:t xml:space="preserve"> </w:t>
      </w:r>
      <w:r w:rsidRPr="00AE3E55">
        <w:rPr>
          <w:rStyle w:val="CharacterStyle1"/>
          <w:sz w:val="24"/>
          <w:szCs w:val="24"/>
        </w:rPr>
        <w:t>стандартына</w:t>
      </w:r>
      <w:r w:rsidRPr="00AE3E55">
        <w:rPr>
          <w:rStyle w:val="CharacterStyle1"/>
          <w:sz w:val="24"/>
          <w:szCs w:val="24"/>
          <w:lang w:val="en-US"/>
        </w:rPr>
        <w:t xml:space="preserve"> </w:t>
      </w:r>
      <w:r w:rsidRPr="00AE3E55">
        <w:rPr>
          <w:rStyle w:val="CharacterStyle1"/>
          <w:sz w:val="24"/>
          <w:szCs w:val="24"/>
        </w:rPr>
        <w:t>сәйкес</w:t>
      </w:r>
      <w:r w:rsidRPr="00AE3E55">
        <w:rPr>
          <w:rStyle w:val="CharacterStyle1"/>
          <w:sz w:val="24"/>
          <w:szCs w:val="24"/>
          <w:lang w:val="en-US"/>
        </w:rPr>
        <w:t xml:space="preserve"> </w:t>
      </w:r>
      <w:r w:rsidRPr="00AE3E55">
        <w:rPr>
          <w:rStyle w:val="CharacterStyle1"/>
          <w:sz w:val="24"/>
          <w:szCs w:val="24"/>
        </w:rPr>
        <w:t>әзірленген</w:t>
      </w:r>
      <w:r w:rsidRPr="00AE3E55">
        <w:rPr>
          <w:rStyle w:val="CharacterStyle1"/>
          <w:sz w:val="24"/>
          <w:szCs w:val="24"/>
          <w:lang w:val="en-US"/>
        </w:rPr>
        <w:t>.</w:t>
      </w:r>
      <w:proofErr w:type="gramEnd"/>
    </w:p>
    <w:p w:rsidR="00AE3E55" w:rsidRPr="00AE3E55" w:rsidRDefault="00AE3E55" w:rsidP="00AE3E55">
      <w:pPr>
        <w:pStyle w:val="BasicParagraph"/>
        <w:ind w:left="227" w:hanging="227"/>
        <w:jc w:val="both"/>
        <w:rPr>
          <w:rStyle w:val="CharacterStyle1"/>
          <w:sz w:val="24"/>
          <w:szCs w:val="24"/>
          <w:lang w:val="en-US"/>
        </w:rPr>
      </w:pP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b/>
          <w:bCs/>
          <w:caps/>
          <w:sz w:val="24"/>
          <w:szCs w:val="24"/>
          <w:lang w:val="en-US"/>
        </w:rPr>
        <w:t>4</w:t>
      </w:r>
      <w:r w:rsidRPr="00AE3E55">
        <w:rPr>
          <w:rStyle w:val="CharacterStyle1"/>
          <w:b/>
          <w:bCs/>
          <w:caps/>
          <w:sz w:val="24"/>
          <w:szCs w:val="24"/>
          <w:lang w:val="en-US"/>
        </w:rPr>
        <w:tab/>
      </w:r>
      <w:r w:rsidRPr="00AE3E55">
        <w:rPr>
          <w:rStyle w:val="CharacterStyle1"/>
          <w:b/>
          <w:bCs/>
          <w:caps/>
          <w:sz w:val="24"/>
          <w:szCs w:val="24"/>
        </w:rPr>
        <w:t>Типтік</w:t>
      </w:r>
      <w:r w:rsidRPr="00AE3E55">
        <w:rPr>
          <w:rStyle w:val="CharacterStyle1"/>
          <w:b/>
          <w:bCs/>
          <w:caps/>
          <w:sz w:val="24"/>
          <w:szCs w:val="24"/>
          <w:lang w:val="en-US"/>
        </w:rPr>
        <w:t xml:space="preserve"> </w:t>
      </w:r>
      <w:r w:rsidRPr="00AE3E55">
        <w:rPr>
          <w:rStyle w:val="CharacterStyle1"/>
          <w:b/>
          <w:bCs/>
          <w:caps/>
          <w:sz w:val="24"/>
          <w:szCs w:val="24"/>
        </w:rPr>
        <w:t>оқу</w:t>
      </w:r>
      <w:r w:rsidRPr="00AE3E55">
        <w:rPr>
          <w:rStyle w:val="CharacterStyle1"/>
          <w:b/>
          <w:bCs/>
          <w:caps/>
          <w:sz w:val="24"/>
          <w:szCs w:val="24"/>
          <w:lang w:val="en-US"/>
        </w:rPr>
        <w:t xml:space="preserve"> </w:t>
      </w:r>
      <w:r w:rsidRPr="00AE3E55">
        <w:rPr>
          <w:rStyle w:val="CharacterStyle1"/>
          <w:b/>
          <w:bCs/>
          <w:caps/>
          <w:sz w:val="24"/>
          <w:szCs w:val="24"/>
        </w:rPr>
        <w:t>бағдарламасын</w:t>
      </w:r>
      <w:r w:rsidRPr="00AE3E55">
        <w:rPr>
          <w:rStyle w:val="CharacterStyle1"/>
          <w:sz w:val="24"/>
          <w:szCs w:val="24"/>
          <w:lang w:val="en-US"/>
        </w:rPr>
        <w:t xml:space="preserve"> «</w:t>
      </w:r>
      <w:r w:rsidRPr="00AE3E55">
        <w:rPr>
          <w:rStyle w:val="CharacterStyle1"/>
          <w:sz w:val="24"/>
          <w:szCs w:val="24"/>
        </w:rPr>
        <w:t>Медицина</w:t>
      </w:r>
      <w:r w:rsidRPr="00AE3E55">
        <w:rPr>
          <w:rStyle w:val="CharacterStyle1"/>
          <w:sz w:val="24"/>
          <w:szCs w:val="24"/>
          <w:lang w:val="en-US"/>
        </w:rPr>
        <w:t xml:space="preserve"> </w:t>
      </w:r>
      <w:r w:rsidRPr="00AE3E55">
        <w:rPr>
          <w:rStyle w:val="CharacterStyle1"/>
          <w:sz w:val="24"/>
          <w:szCs w:val="24"/>
        </w:rPr>
        <w:t>білімі</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ғылымының</w:t>
      </w:r>
      <w:r w:rsidRPr="00AE3E55">
        <w:rPr>
          <w:rStyle w:val="CharacterStyle1"/>
          <w:sz w:val="24"/>
          <w:szCs w:val="24"/>
          <w:lang w:val="en-US"/>
        </w:rPr>
        <w:t xml:space="preserve"> </w:t>
      </w:r>
      <w:r w:rsidRPr="00AE3E55">
        <w:rPr>
          <w:rStyle w:val="CharacterStyle1"/>
          <w:sz w:val="24"/>
          <w:szCs w:val="24"/>
        </w:rPr>
        <w:t>инновациялық</w:t>
      </w:r>
      <w:r w:rsidRPr="00AE3E55">
        <w:rPr>
          <w:rStyle w:val="CharacterStyle1"/>
          <w:sz w:val="24"/>
          <w:szCs w:val="24"/>
          <w:lang w:val="en-US"/>
        </w:rPr>
        <w:t xml:space="preserve"> </w:t>
      </w:r>
      <w:r w:rsidRPr="00AE3E55">
        <w:rPr>
          <w:rStyle w:val="CharacterStyle1"/>
          <w:sz w:val="24"/>
          <w:szCs w:val="24"/>
        </w:rPr>
        <w:t>технологиялар</w:t>
      </w:r>
      <w:r w:rsidRPr="00AE3E55">
        <w:rPr>
          <w:rStyle w:val="CharacterStyle1"/>
          <w:sz w:val="24"/>
          <w:szCs w:val="24"/>
          <w:lang w:val="en-US"/>
        </w:rPr>
        <w:t xml:space="preserve"> </w:t>
      </w:r>
      <w:r w:rsidRPr="00AE3E55">
        <w:rPr>
          <w:rStyle w:val="CharacterStyle1"/>
          <w:sz w:val="24"/>
          <w:szCs w:val="24"/>
        </w:rPr>
        <w:t>Республикалық</w:t>
      </w:r>
      <w:r w:rsidRPr="00AE3E55">
        <w:rPr>
          <w:rStyle w:val="CharacterStyle1"/>
          <w:sz w:val="24"/>
          <w:szCs w:val="24"/>
          <w:lang w:val="en-US"/>
        </w:rPr>
        <w:t xml:space="preserve"> </w:t>
      </w:r>
      <w:r w:rsidRPr="00AE3E55">
        <w:rPr>
          <w:rStyle w:val="CharacterStyle1"/>
          <w:sz w:val="24"/>
          <w:szCs w:val="24"/>
        </w:rPr>
        <w:t>орталығы</w:t>
      </w:r>
      <w:r w:rsidRPr="00AE3E55">
        <w:rPr>
          <w:rStyle w:val="CharacterStyle1"/>
          <w:sz w:val="24"/>
          <w:szCs w:val="24"/>
          <w:lang w:val="en-US"/>
        </w:rPr>
        <w:t xml:space="preserve">» </w:t>
      </w:r>
      <w:r w:rsidRPr="00AE3E55">
        <w:rPr>
          <w:rStyle w:val="CharacterStyle1"/>
          <w:sz w:val="24"/>
          <w:szCs w:val="24"/>
        </w:rPr>
        <w:t>ЖШС</w:t>
      </w:r>
      <w:r w:rsidRPr="00AE3E55">
        <w:rPr>
          <w:rStyle w:val="CharacterStyle1"/>
          <w:sz w:val="24"/>
          <w:szCs w:val="24"/>
          <w:lang w:val="en-US"/>
        </w:rPr>
        <w:t xml:space="preserve"> </w:t>
      </w:r>
      <w:r w:rsidRPr="00AE3E55">
        <w:rPr>
          <w:rStyle w:val="CharacterStyle1"/>
          <w:sz w:val="24"/>
          <w:szCs w:val="24"/>
        </w:rPr>
        <w:t>бекітіп</w:t>
      </w:r>
      <w:r w:rsidRPr="00AE3E55">
        <w:rPr>
          <w:rStyle w:val="CharacterStyle1"/>
          <w:sz w:val="24"/>
          <w:szCs w:val="24"/>
          <w:lang w:val="en-US"/>
        </w:rPr>
        <w:t xml:space="preserve">, 2009 </w:t>
      </w:r>
      <w:r w:rsidRPr="00AE3E55">
        <w:rPr>
          <w:rStyle w:val="CharacterStyle1"/>
          <w:sz w:val="24"/>
          <w:szCs w:val="24"/>
        </w:rPr>
        <w:t>жылғы</w:t>
      </w:r>
      <w:r w:rsidRPr="00AE3E55">
        <w:rPr>
          <w:rStyle w:val="CharacterStyle1"/>
          <w:sz w:val="24"/>
          <w:szCs w:val="24"/>
          <w:lang w:val="en-US"/>
        </w:rPr>
        <w:t xml:space="preserve"> 20 </w:t>
      </w:r>
      <w:r w:rsidRPr="00AE3E55">
        <w:rPr>
          <w:rStyle w:val="CharacterStyle1"/>
          <w:sz w:val="24"/>
          <w:szCs w:val="24"/>
        </w:rPr>
        <w:t>наурыздағы</w:t>
      </w:r>
      <w:r w:rsidRPr="00AE3E55">
        <w:rPr>
          <w:rStyle w:val="CharacterStyle1"/>
          <w:sz w:val="24"/>
          <w:szCs w:val="24"/>
          <w:lang w:val="en-US"/>
        </w:rPr>
        <w:t xml:space="preserve"> № 5 </w:t>
      </w:r>
      <w:r w:rsidRPr="00AE3E55">
        <w:rPr>
          <w:rStyle w:val="CharacterStyle1"/>
          <w:sz w:val="24"/>
          <w:szCs w:val="24"/>
        </w:rPr>
        <w:t>хаттамаға</w:t>
      </w:r>
      <w:r w:rsidRPr="00AE3E55">
        <w:rPr>
          <w:rStyle w:val="CharacterStyle1"/>
          <w:sz w:val="24"/>
          <w:szCs w:val="24"/>
          <w:lang w:val="en-US"/>
        </w:rPr>
        <w:t xml:space="preserve"> </w:t>
      </w:r>
      <w:r w:rsidRPr="00AE3E55">
        <w:rPr>
          <w:rStyle w:val="CharacterStyle1"/>
          <w:sz w:val="24"/>
          <w:szCs w:val="24"/>
        </w:rPr>
        <w:t>сәйкес</w:t>
      </w:r>
      <w:r w:rsidRPr="00AE3E55">
        <w:rPr>
          <w:rStyle w:val="CharacterStyle1"/>
          <w:sz w:val="24"/>
          <w:szCs w:val="24"/>
          <w:lang w:val="en-US"/>
        </w:rPr>
        <w:t xml:space="preserve"> </w:t>
      </w:r>
      <w:r w:rsidRPr="00AE3E55">
        <w:rPr>
          <w:rStyle w:val="CharacterStyle1"/>
          <w:sz w:val="24"/>
          <w:szCs w:val="24"/>
        </w:rPr>
        <w:t>баспаға</w:t>
      </w:r>
      <w:r w:rsidRPr="00AE3E55">
        <w:rPr>
          <w:rStyle w:val="CharacterStyle1"/>
          <w:sz w:val="24"/>
          <w:szCs w:val="24"/>
          <w:lang w:val="en-US"/>
        </w:rPr>
        <w:t xml:space="preserve"> </w:t>
      </w:r>
      <w:r w:rsidRPr="00AE3E55">
        <w:rPr>
          <w:rStyle w:val="CharacterStyle1"/>
          <w:sz w:val="24"/>
          <w:szCs w:val="24"/>
        </w:rPr>
        <w:t>ұсынған</w:t>
      </w:r>
      <w:r w:rsidRPr="00AE3E55">
        <w:rPr>
          <w:rStyle w:val="CharacterStyle1"/>
          <w:sz w:val="24"/>
          <w:szCs w:val="24"/>
          <w:lang w:val="en-US"/>
        </w:rPr>
        <w:t>.</w:t>
      </w: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center"/>
        <w:rPr>
          <w:rStyle w:val="CharacterStyle1"/>
          <w:sz w:val="24"/>
          <w:szCs w:val="24"/>
          <w:lang w:val="en-US"/>
        </w:rPr>
      </w:pPr>
      <w:r w:rsidRPr="00AE3E55">
        <w:rPr>
          <w:rStyle w:val="CharacterStyle1"/>
          <w:sz w:val="24"/>
          <w:szCs w:val="24"/>
          <w:lang w:val="en-US"/>
        </w:rPr>
        <w:t xml:space="preserve"> </w:t>
      </w:r>
      <w:r w:rsidRPr="00AE3E55">
        <w:rPr>
          <w:rStyle w:val="CharacterStyle1"/>
          <w:b/>
          <w:bCs/>
          <w:caps/>
          <w:sz w:val="24"/>
          <w:szCs w:val="24"/>
        </w:rPr>
        <w:t>МАЗМҰНЫ</w:t>
      </w: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tabs>
          <w:tab w:val="left" w:pos="400"/>
          <w:tab w:val="left" w:leader="dot" w:pos="6500"/>
        </w:tabs>
        <w:ind w:firstLine="170"/>
        <w:jc w:val="right"/>
        <w:rPr>
          <w:rStyle w:val="CharacterStyle1"/>
          <w:sz w:val="24"/>
          <w:szCs w:val="24"/>
          <w:lang w:val="en-US"/>
        </w:rPr>
      </w:pPr>
      <w:r w:rsidRPr="00AE3E55">
        <w:rPr>
          <w:rStyle w:val="CharacterStyle1"/>
          <w:sz w:val="24"/>
          <w:szCs w:val="24"/>
          <w:lang w:val="en-US"/>
        </w:rPr>
        <w:t>1.</w:t>
      </w:r>
      <w:r w:rsidRPr="00AE3E55">
        <w:rPr>
          <w:rStyle w:val="CharacterStyle1"/>
          <w:sz w:val="24"/>
          <w:szCs w:val="24"/>
          <w:lang w:val="en-US"/>
        </w:rPr>
        <w:tab/>
      </w:r>
      <w:r w:rsidRPr="00AE3E55">
        <w:rPr>
          <w:rStyle w:val="CharacterStyle1"/>
          <w:sz w:val="24"/>
          <w:szCs w:val="24"/>
        </w:rPr>
        <w:t>Түсініктеме</w:t>
      </w:r>
      <w:r w:rsidRPr="00AE3E55">
        <w:rPr>
          <w:rStyle w:val="CharacterStyle1"/>
          <w:sz w:val="24"/>
          <w:szCs w:val="24"/>
          <w:lang w:val="en-US"/>
        </w:rPr>
        <w:tab/>
        <w:t>6</w:t>
      </w:r>
    </w:p>
    <w:p w:rsidR="00AE3E55" w:rsidRPr="00AE3E55" w:rsidRDefault="00AE3E55" w:rsidP="00AE3E55">
      <w:pPr>
        <w:pStyle w:val="BasicParagraph"/>
        <w:tabs>
          <w:tab w:val="left" w:pos="400"/>
          <w:tab w:val="left" w:leader="dot" w:pos="6500"/>
        </w:tabs>
        <w:ind w:firstLine="170"/>
        <w:jc w:val="right"/>
        <w:rPr>
          <w:rStyle w:val="CharacterStyle1"/>
          <w:sz w:val="24"/>
          <w:szCs w:val="24"/>
          <w:lang w:val="en-US"/>
        </w:rPr>
      </w:pPr>
      <w:r w:rsidRPr="00AE3E55">
        <w:rPr>
          <w:rStyle w:val="CharacterStyle1"/>
          <w:sz w:val="24"/>
          <w:szCs w:val="24"/>
          <w:lang w:val="en-US"/>
        </w:rPr>
        <w:t>2.</w:t>
      </w:r>
      <w:r w:rsidRPr="00AE3E55">
        <w:rPr>
          <w:rStyle w:val="CharacterStyle1"/>
          <w:sz w:val="24"/>
          <w:szCs w:val="24"/>
          <w:lang w:val="en-US"/>
        </w:rPr>
        <w:tab/>
      </w:r>
      <w:r w:rsidRPr="00AE3E55">
        <w:rPr>
          <w:rStyle w:val="CharacterStyle1"/>
          <w:sz w:val="24"/>
          <w:szCs w:val="24"/>
        </w:rPr>
        <w:t>Пәннің</w:t>
      </w:r>
      <w:r w:rsidRPr="00AE3E55">
        <w:rPr>
          <w:rStyle w:val="CharacterStyle1"/>
          <w:sz w:val="24"/>
          <w:szCs w:val="24"/>
          <w:lang w:val="en-US"/>
        </w:rPr>
        <w:t xml:space="preserve"> </w:t>
      </w:r>
      <w:r w:rsidRPr="00AE3E55">
        <w:rPr>
          <w:rStyle w:val="CharacterStyle1"/>
          <w:sz w:val="24"/>
          <w:szCs w:val="24"/>
        </w:rPr>
        <w:t>мазмұны</w:t>
      </w:r>
      <w:r w:rsidRPr="00AE3E55">
        <w:rPr>
          <w:rStyle w:val="CharacterStyle1"/>
          <w:sz w:val="24"/>
          <w:szCs w:val="24"/>
          <w:lang w:val="en-US"/>
        </w:rPr>
        <w:tab/>
        <w:t>8</w:t>
      </w:r>
    </w:p>
    <w:p w:rsidR="00AE3E55" w:rsidRPr="00AE3E55" w:rsidRDefault="00AE3E55" w:rsidP="00AE3E55">
      <w:pPr>
        <w:pStyle w:val="BasicParagraph"/>
        <w:tabs>
          <w:tab w:val="left" w:pos="400"/>
          <w:tab w:val="left" w:leader="dot" w:pos="6500"/>
        </w:tabs>
        <w:ind w:firstLine="170"/>
        <w:jc w:val="right"/>
        <w:rPr>
          <w:rStyle w:val="CharacterStyle1"/>
          <w:sz w:val="24"/>
          <w:szCs w:val="24"/>
          <w:lang w:val="en-US"/>
        </w:rPr>
      </w:pPr>
      <w:r w:rsidRPr="00AE3E55">
        <w:rPr>
          <w:rStyle w:val="CharacterStyle1"/>
          <w:sz w:val="24"/>
          <w:szCs w:val="24"/>
          <w:lang w:val="en-US"/>
        </w:rPr>
        <w:t>3.</w:t>
      </w:r>
      <w:r w:rsidRPr="00AE3E55">
        <w:rPr>
          <w:rStyle w:val="CharacterStyle1"/>
          <w:sz w:val="24"/>
          <w:szCs w:val="24"/>
          <w:lang w:val="en-US"/>
        </w:rPr>
        <w:tab/>
      </w:r>
      <w:r w:rsidRPr="00AE3E55">
        <w:rPr>
          <w:rStyle w:val="CharacterStyle1"/>
          <w:sz w:val="24"/>
          <w:szCs w:val="24"/>
        </w:rPr>
        <w:t>Оқу</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оқыту</w:t>
      </w:r>
      <w:r w:rsidRPr="00AE3E55">
        <w:rPr>
          <w:rStyle w:val="CharacterStyle1"/>
          <w:sz w:val="24"/>
          <w:szCs w:val="24"/>
          <w:lang w:val="en-US"/>
        </w:rPr>
        <w:t xml:space="preserve"> </w:t>
      </w:r>
      <w:r w:rsidRPr="00AE3E55">
        <w:rPr>
          <w:rStyle w:val="CharacterStyle1"/>
          <w:sz w:val="24"/>
          <w:szCs w:val="24"/>
        </w:rPr>
        <w:t>әдістері</w:t>
      </w:r>
      <w:r w:rsidRPr="00AE3E55">
        <w:rPr>
          <w:rStyle w:val="CharacterStyle1"/>
          <w:sz w:val="24"/>
          <w:szCs w:val="24"/>
          <w:lang w:val="en-US"/>
        </w:rPr>
        <w:tab/>
        <w:t>9</w:t>
      </w:r>
    </w:p>
    <w:p w:rsidR="00AE3E55" w:rsidRPr="00AE3E55" w:rsidRDefault="00AE3E55" w:rsidP="00AE3E55">
      <w:pPr>
        <w:pStyle w:val="BasicParagraph"/>
        <w:tabs>
          <w:tab w:val="left" w:pos="400"/>
          <w:tab w:val="left" w:leader="dot" w:pos="6500"/>
        </w:tabs>
        <w:ind w:firstLine="170"/>
        <w:jc w:val="right"/>
        <w:rPr>
          <w:rStyle w:val="CharacterStyle1"/>
          <w:sz w:val="24"/>
          <w:szCs w:val="24"/>
          <w:lang w:val="en-US"/>
        </w:rPr>
      </w:pPr>
      <w:r w:rsidRPr="00AE3E55">
        <w:rPr>
          <w:rStyle w:val="CharacterStyle1"/>
          <w:sz w:val="24"/>
          <w:szCs w:val="24"/>
          <w:lang w:val="en-US"/>
        </w:rPr>
        <w:t>4.</w:t>
      </w:r>
      <w:r w:rsidRPr="00AE3E55">
        <w:rPr>
          <w:rStyle w:val="CharacterStyle1"/>
          <w:sz w:val="24"/>
          <w:szCs w:val="24"/>
          <w:lang w:val="en-US"/>
        </w:rPr>
        <w:tab/>
      </w:r>
      <w:r w:rsidRPr="00AE3E55">
        <w:rPr>
          <w:rStyle w:val="CharacterStyle1"/>
          <w:sz w:val="24"/>
          <w:szCs w:val="24"/>
        </w:rPr>
        <w:t>Студенттердің</w:t>
      </w:r>
      <w:r w:rsidRPr="00AE3E55">
        <w:rPr>
          <w:rStyle w:val="CharacterStyle1"/>
          <w:sz w:val="24"/>
          <w:szCs w:val="24"/>
          <w:lang w:val="en-US"/>
        </w:rPr>
        <w:t xml:space="preserve"> </w:t>
      </w:r>
      <w:r w:rsidRPr="00AE3E55">
        <w:rPr>
          <w:rStyle w:val="CharacterStyle1"/>
          <w:sz w:val="24"/>
          <w:szCs w:val="24"/>
        </w:rPr>
        <w:t>білімін</w:t>
      </w:r>
      <w:r w:rsidRPr="00AE3E55">
        <w:rPr>
          <w:rStyle w:val="CharacterStyle1"/>
          <w:sz w:val="24"/>
          <w:szCs w:val="24"/>
          <w:lang w:val="en-US"/>
        </w:rPr>
        <w:t xml:space="preserve"> </w:t>
      </w:r>
      <w:r w:rsidRPr="00AE3E55">
        <w:rPr>
          <w:rStyle w:val="CharacterStyle1"/>
          <w:sz w:val="24"/>
          <w:szCs w:val="24"/>
        </w:rPr>
        <w:t>бағалау</w:t>
      </w:r>
      <w:r w:rsidRPr="00AE3E55">
        <w:rPr>
          <w:rStyle w:val="CharacterStyle1"/>
          <w:sz w:val="24"/>
          <w:szCs w:val="24"/>
          <w:lang w:val="en-US"/>
        </w:rPr>
        <w:tab/>
        <w:t>9</w:t>
      </w:r>
    </w:p>
    <w:p w:rsidR="00AE3E55" w:rsidRPr="00AE3E55" w:rsidRDefault="00AE3E55" w:rsidP="00AE3E55">
      <w:pPr>
        <w:pStyle w:val="BasicParagraph"/>
        <w:tabs>
          <w:tab w:val="left" w:pos="400"/>
          <w:tab w:val="left" w:leader="dot" w:pos="6500"/>
        </w:tabs>
        <w:ind w:firstLine="170"/>
        <w:jc w:val="right"/>
        <w:rPr>
          <w:rStyle w:val="CharacterStyle1"/>
          <w:sz w:val="24"/>
          <w:szCs w:val="24"/>
          <w:lang w:val="en-US"/>
        </w:rPr>
      </w:pPr>
      <w:r w:rsidRPr="00AE3E55">
        <w:rPr>
          <w:rStyle w:val="CharacterStyle1"/>
          <w:sz w:val="24"/>
          <w:szCs w:val="24"/>
          <w:lang w:val="en-US"/>
        </w:rPr>
        <w:t>5.</w:t>
      </w:r>
      <w:r w:rsidRPr="00AE3E55">
        <w:rPr>
          <w:rStyle w:val="CharacterStyle1"/>
          <w:sz w:val="24"/>
          <w:szCs w:val="24"/>
          <w:lang w:val="en-US"/>
        </w:rPr>
        <w:tab/>
      </w:r>
      <w:r w:rsidRPr="00AE3E55">
        <w:rPr>
          <w:rStyle w:val="CharacterStyle1"/>
          <w:sz w:val="24"/>
          <w:szCs w:val="24"/>
        </w:rPr>
        <w:t>Құрал</w:t>
      </w:r>
      <w:r w:rsidRPr="00AE3E55">
        <w:rPr>
          <w:rStyle w:val="CharacterStyle1"/>
          <w:sz w:val="24"/>
          <w:szCs w:val="24"/>
          <w:lang w:val="en-US"/>
        </w:rPr>
        <w:t xml:space="preserve"> - </w:t>
      </w:r>
      <w:r w:rsidRPr="00AE3E55">
        <w:rPr>
          <w:rStyle w:val="CharacterStyle1"/>
          <w:sz w:val="24"/>
          <w:szCs w:val="24"/>
        </w:rPr>
        <w:t>жабдықтар</w:t>
      </w:r>
      <w:r w:rsidRPr="00AE3E55">
        <w:rPr>
          <w:rStyle w:val="CharacterStyle1"/>
          <w:sz w:val="24"/>
          <w:szCs w:val="24"/>
          <w:lang w:val="en-US"/>
        </w:rPr>
        <w:tab/>
        <w:t>9</w:t>
      </w:r>
    </w:p>
    <w:p w:rsidR="00AE3E55" w:rsidRPr="00AE3E55" w:rsidRDefault="00AE3E55" w:rsidP="00AE3E55">
      <w:pPr>
        <w:pStyle w:val="BasicParagraph"/>
        <w:tabs>
          <w:tab w:val="left" w:pos="400"/>
          <w:tab w:val="left" w:leader="dot" w:pos="6500"/>
        </w:tabs>
        <w:ind w:firstLine="170"/>
        <w:jc w:val="right"/>
        <w:rPr>
          <w:rStyle w:val="CharacterStyle1"/>
          <w:sz w:val="24"/>
          <w:szCs w:val="24"/>
          <w:lang w:val="en-US"/>
        </w:rPr>
      </w:pPr>
      <w:r w:rsidRPr="00AE3E55">
        <w:rPr>
          <w:rStyle w:val="CharacterStyle1"/>
          <w:sz w:val="24"/>
          <w:szCs w:val="24"/>
          <w:lang w:val="en-US"/>
        </w:rPr>
        <w:t>6.</w:t>
      </w:r>
      <w:r w:rsidRPr="00AE3E55">
        <w:rPr>
          <w:rStyle w:val="CharacterStyle1"/>
          <w:sz w:val="24"/>
          <w:szCs w:val="24"/>
          <w:lang w:val="en-US"/>
        </w:rPr>
        <w:tab/>
      </w:r>
      <w:r w:rsidRPr="00AE3E55">
        <w:rPr>
          <w:rStyle w:val="CharacterStyle1"/>
          <w:sz w:val="24"/>
          <w:szCs w:val="24"/>
        </w:rPr>
        <w:t>Пән</w:t>
      </w:r>
      <w:r w:rsidRPr="00AE3E55">
        <w:rPr>
          <w:rStyle w:val="CharacterStyle1"/>
          <w:sz w:val="24"/>
          <w:szCs w:val="24"/>
          <w:lang w:val="en-US"/>
        </w:rPr>
        <w:t xml:space="preserve"> </w:t>
      </w:r>
      <w:r w:rsidRPr="00AE3E55">
        <w:rPr>
          <w:rStyle w:val="CharacterStyle1"/>
          <w:sz w:val="24"/>
          <w:szCs w:val="24"/>
        </w:rPr>
        <w:t>бойынша</w:t>
      </w:r>
      <w:r w:rsidRPr="00AE3E55">
        <w:rPr>
          <w:rStyle w:val="CharacterStyle1"/>
          <w:sz w:val="24"/>
          <w:szCs w:val="24"/>
          <w:lang w:val="en-US"/>
        </w:rPr>
        <w:t xml:space="preserve"> </w:t>
      </w:r>
      <w:r w:rsidRPr="00AE3E55">
        <w:rPr>
          <w:rStyle w:val="CharacterStyle1"/>
          <w:sz w:val="24"/>
          <w:szCs w:val="24"/>
        </w:rPr>
        <w:t>сағаттың</w:t>
      </w:r>
      <w:r w:rsidRPr="00AE3E55">
        <w:rPr>
          <w:rStyle w:val="CharacterStyle1"/>
          <w:sz w:val="24"/>
          <w:szCs w:val="24"/>
          <w:lang w:val="en-US"/>
        </w:rPr>
        <w:t xml:space="preserve"> </w:t>
      </w:r>
      <w:r w:rsidRPr="00AE3E55">
        <w:rPr>
          <w:rStyle w:val="CharacterStyle1"/>
          <w:sz w:val="24"/>
          <w:szCs w:val="24"/>
        </w:rPr>
        <w:t>бөлінуі</w:t>
      </w:r>
      <w:r w:rsidRPr="00AE3E55">
        <w:rPr>
          <w:rStyle w:val="CharacterStyle1"/>
          <w:sz w:val="24"/>
          <w:szCs w:val="24"/>
          <w:lang w:val="en-US"/>
        </w:rPr>
        <w:tab/>
        <w:t>10</w:t>
      </w:r>
    </w:p>
    <w:p w:rsidR="00AE3E55" w:rsidRPr="00AE3E55" w:rsidRDefault="00AE3E55" w:rsidP="00AE3E55">
      <w:pPr>
        <w:pStyle w:val="BasicParagraph"/>
        <w:tabs>
          <w:tab w:val="left" w:pos="400"/>
          <w:tab w:val="left" w:leader="dot" w:pos="6500"/>
        </w:tabs>
        <w:ind w:firstLine="170"/>
        <w:jc w:val="right"/>
        <w:rPr>
          <w:rStyle w:val="CharacterStyle1"/>
          <w:sz w:val="24"/>
          <w:szCs w:val="24"/>
          <w:lang w:val="en-US"/>
        </w:rPr>
      </w:pPr>
      <w:r w:rsidRPr="00AE3E55">
        <w:rPr>
          <w:rStyle w:val="CharacterStyle1"/>
          <w:sz w:val="24"/>
          <w:szCs w:val="24"/>
          <w:lang w:val="en-US"/>
        </w:rPr>
        <w:t>7.</w:t>
      </w:r>
      <w:r w:rsidRPr="00AE3E55">
        <w:rPr>
          <w:rStyle w:val="CharacterStyle1"/>
          <w:sz w:val="24"/>
          <w:szCs w:val="24"/>
          <w:lang w:val="en-US"/>
        </w:rPr>
        <w:tab/>
      </w:r>
      <w:r w:rsidRPr="00AE3E55">
        <w:rPr>
          <w:rStyle w:val="CharacterStyle1"/>
          <w:sz w:val="24"/>
          <w:szCs w:val="24"/>
        </w:rPr>
        <w:t>Сабақтардың</w:t>
      </w:r>
      <w:r w:rsidRPr="00AE3E55">
        <w:rPr>
          <w:rStyle w:val="CharacterStyle1"/>
          <w:sz w:val="24"/>
          <w:szCs w:val="24"/>
          <w:lang w:val="en-US"/>
        </w:rPr>
        <w:t xml:space="preserve"> </w:t>
      </w:r>
      <w:r w:rsidRPr="00AE3E55">
        <w:rPr>
          <w:rStyle w:val="CharacterStyle1"/>
          <w:sz w:val="24"/>
          <w:szCs w:val="24"/>
        </w:rPr>
        <w:t>тақырыптық</w:t>
      </w:r>
      <w:r w:rsidRPr="00AE3E55">
        <w:rPr>
          <w:rStyle w:val="CharacterStyle1"/>
          <w:sz w:val="24"/>
          <w:szCs w:val="24"/>
          <w:lang w:val="en-US"/>
        </w:rPr>
        <w:t xml:space="preserve"> </w:t>
      </w:r>
      <w:r w:rsidRPr="00AE3E55">
        <w:rPr>
          <w:rStyle w:val="CharacterStyle1"/>
          <w:sz w:val="24"/>
          <w:szCs w:val="24"/>
        </w:rPr>
        <w:t>жоспарының</w:t>
      </w:r>
      <w:r w:rsidRPr="00AE3E55">
        <w:rPr>
          <w:rStyle w:val="CharacterStyle1"/>
          <w:sz w:val="24"/>
          <w:szCs w:val="24"/>
          <w:lang w:val="en-US"/>
        </w:rPr>
        <w:t xml:space="preserve"> </w:t>
      </w:r>
      <w:r w:rsidRPr="00AE3E55">
        <w:rPr>
          <w:rStyle w:val="CharacterStyle1"/>
          <w:sz w:val="24"/>
          <w:szCs w:val="24"/>
        </w:rPr>
        <w:t>үлгілері</w:t>
      </w:r>
      <w:r w:rsidRPr="00AE3E55">
        <w:rPr>
          <w:rStyle w:val="CharacterStyle1"/>
          <w:sz w:val="24"/>
          <w:szCs w:val="24"/>
          <w:lang w:val="en-US"/>
        </w:rPr>
        <w:tab/>
        <w:t>10</w:t>
      </w:r>
    </w:p>
    <w:p w:rsidR="00AE3E55" w:rsidRPr="00AE3E55" w:rsidRDefault="00AE3E55" w:rsidP="00AE3E55">
      <w:pPr>
        <w:pStyle w:val="BasicParagraph"/>
        <w:tabs>
          <w:tab w:val="left" w:pos="400"/>
          <w:tab w:val="left" w:leader="dot" w:pos="6500"/>
        </w:tabs>
        <w:ind w:firstLine="170"/>
        <w:jc w:val="right"/>
        <w:rPr>
          <w:rStyle w:val="CharacterStyle1"/>
          <w:sz w:val="24"/>
          <w:szCs w:val="24"/>
          <w:lang w:val="en-US"/>
        </w:rPr>
      </w:pPr>
      <w:r w:rsidRPr="00AE3E55">
        <w:rPr>
          <w:rStyle w:val="CharacterStyle1"/>
          <w:sz w:val="24"/>
          <w:szCs w:val="24"/>
          <w:lang w:val="en-US"/>
        </w:rPr>
        <w:t>8.</w:t>
      </w:r>
      <w:r w:rsidRPr="00AE3E55">
        <w:rPr>
          <w:rStyle w:val="CharacterStyle1"/>
          <w:sz w:val="24"/>
          <w:szCs w:val="24"/>
          <w:lang w:val="en-US"/>
        </w:rPr>
        <w:tab/>
      </w:r>
      <w:r w:rsidRPr="00AE3E55">
        <w:rPr>
          <w:rStyle w:val="CharacterStyle1"/>
          <w:sz w:val="24"/>
          <w:szCs w:val="24"/>
        </w:rPr>
        <w:t>Ұсынылатын</w:t>
      </w:r>
      <w:r w:rsidRPr="00AE3E55">
        <w:rPr>
          <w:rStyle w:val="CharacterStyle1"/>
          <w:sz w:val="24"/>
          <w:szCs w:val="24"/>
          <w:lang w:val="en-US"/>
        </w:rPr>
        <w:t xml:space="preserve"> </w:t>
      </w:r>
      <w:r w:rsidRPr="00AE3E55">
        <w:rPr>
          <w:rStyle w:val="CharacterStyle1"/>
          <w:sz w:val="24"/>
          <w:szCs w:val="24"/>
        </w:rPr>
        <w:t>әдебиеттердің</w:t>
      </w:r>
      <w:r w:rsidRPr="00AE3E55">
        <w:rPr>
          <w:rStyle w:val="CharacterStyle1"/>
          <w:sz w:val="24"/>
          <w:szCs w:val="24"/>
          <w:lang w:val="en-US"/>
        </w:rPr>
        <w:t xml:space="preserve"> </w:t>
      </w:r>
      <w:r w:rsidRPr="00AE3E55">
        <w:rPr>
          <w:rStyle w:val="CharacterStyle1"/>
          <w:sz w:val="24"/>
          <w:szCs w:val="24"/>
        </w:rPr>
        <w:t>тізімі</w:t>
      </w:r>
      <w:r w:rsidRPr="00AE3E55">
        <w:rPr>
          <w:rStyle w:val="CharacterStyle1"/>
          <w:sz w:val="24"/>
          <w:szCs w:val="24"/>
          <w:lang w:val="en-US"/>
        </w:rPr>
        <w:tab/>
        <w:t>14</w:t>
      </w: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r w:rsidRPr="00AE3E55">
        <w:rPr>
          <w:rStyle w:val="CharacterStyle1"/>
          <w:sz w:val="24"/>
          <w:szCs w:val="24"/>
        </w:rPr>
        <w:t>Бұл</w:t>
      </w:r>
      <w:r w:rsidRPr="00AE3E55">
        <w:rPr>
          <w:rStyle w:val="CharacterStyle1"/>
          <w:sz w:val="24"/>
          <w:szCs w:val="24"/>
          <w:lang w:val="en-US"/>
        </w:rPr>
        <w:t xml:space="preserve"> </w:t>
      </w:r>
      <w:r w:rsidRPr="00AE3E55">
        <w:rPr>
          <w:rStyle w:val="CharacterStyle1"/>
          <w:sz w:val="24"/>
          <w:szCs w:val="24"/>
        </w:rPr>
        <w:t>типтік</w:t>
      </w:r>
      <w:r w:rsidRPr="00AE3E55">
        <w:rPr>
          <w:rStyle w:val="CharacterStyle1"/>
          <w:sz w:val="24"/>
          <w:szCs w:val="24"/>
          <w:lang w:val="en-US"/>
        </w:rPr>
        <w:t xml:space="preserve"> </w:t>
      </w:r>
      <w:r w:rsidRPr="00AE3E55">
        <w:rPr>
          <w:rStyle w:val="CharacterStyle1"/>
          <w:sz w:val="24"/>
          <w:szCs w:val="24"/>
        </w:rPr>
        <w:t>оқу</w:t>
      </w:r>
      <w:r w:rsidRPr="00AE3E55">
        <w:rPr>
          <w:rStyle w:val="CharacterStyle1"/>
          <w:sz w:val="24"/>
          <w:szCs w:val="24"/>
          <w:lang w:val="en-US"/>
        </w:rPr>
        <w:t xml:space="preserve"> </w:t>
      </w:r>
      <w:r w:rsidRPr="00AE3E55">
        <w:rPr>
          <w:rStyle w:val="CharacterStyle1"/>
          <w:sz w:val="24"/>
          <w:szCs w:val="24"/>
        </w:rPr>
        <w:t>бағдарламасын</w:t>
      </w:r>
      <w:r w:rsidRPr="00AE3E55">
        <w:rPr>
          <w:rStyle w:val="CharacterStyle1"/>
          <w:sz w:val="24"/>
          <w:szCs w:val="24"/>
          <w:lang w:val="en-US"/>
        </w:rPr>
        <w:t xml:space="preserve"> </w:t>
      </w:r>
      <w:r w:rsidRPr="00AE3E55">
        <w:rPr>
          <w:rStyle w:val="CharacterStyle1"/>
          <w:sz w:val="24"/>
          <w:szCs w:val="24"/>
        </w:rPr>
        <w:t>Қазақстан</w:t>
      </w:r>
      <w:r w:rsidRPr="00AE3E55">
        <w:rPr>
          <w:rStyle w:val="CharacterStyle1"/>
          <w:sz w:val="24"/>
          <w:szCs w:val="24"/>
          <w:lang w:val="en-US"/>
        </w:rPr>
        <w:t xml:space="preserve"> </w:t>
      </w:r>
      <w:r w:rsidRPr="00AE3E55">
        <w:rPr>
          <w:rStyle w:val="CharacterStyle1"/>
          <w:sz w:val="24"/>
          <w:szCs w:val="24"/>
        </w:rPr>
        <w:t>Республикасы</w:t>
      </w:r>
      <w:r w:rsidRPr="00AE3E55">
        <w:rPr>
          <w:rStyle w:val="CharacterStyle1"/>
          <w:sz w:val="24"/>
          <w:szCs w:val="24"/>
          <w:lang w:val="en-US"/>
        </w:rPr>
        <w:t xml:space="preserve"> </w:t>
      </w:r>
      <w:r w:rsidRPr="00AE3E55">
        <w:rPr>
          <w:rStyle w:val="CharacterStyle1"/>
          <w:sz w:val="24"/>
          <w:szCs w:val="24"/>
        </w:rPr>
        <w:t>Денсаулық</w:t>
      </w:r>
      <w:r w:rsidRPr="00AE3E55">
        <w:rPr>
          <w:rStyle w:val="CharacterStyle1"/>
          <w:sz w:val="24"/>
          <w:szCs w:val="24"/>
          <w:lang w:val="en-US"/>
        </w:rPr>
        <w:t xml:space="preserve"> </w:t>
      </w:r>
      <w:r w:rsidRPr="00AE3E55">
        <w:rPr>
          <w:rStyle w:val="CharacterStyle1"/>
          <w:sz w:val="24"/>
          <w:szCs w:val="24"/>
        </w:rPr>
        <w:t>сақтау</w:t>
      </w:r>
      <w:r w:rsidRPr="00AE3E55">
        <w:rPr>
          <w:rStyle w:val="CharacterStyle1"/>
          <w:sz w:val="24"/>
          <w:szCs w:val="24"/>
          <w:lang w:val="en-US"/>
        </w:rPr>
        <w:t xml:space="preserve"> </w:t>
      </w:r>
      <w:r w:rsidRPr="00AE3E55">
        <w:rPr>
          <w:rStyle w:val="CharacterStyle1"/>
          <w:sz w:val="24"/>
          <w:szCs w:val="24"/>
        </w:rPr>
        <w:t>министрлігінің</w:t>
      </w:r>
      <w:r w:rsidRPr="00AE3E55">
        <w:rPr>
          <w:rStyle w:val="CharacterStyle1"/>
          <w:sz w:val="24"/>
          <w:szCs w:val="24"/>
          <w:lang w:val="en-US"/>
        </w:rPr>
        <w:t xml:space="preserve"> </w:t>
      </w:r>
      <w:proofErr w:type="gramStart"/>
      <w:r w:rsidRPr="00AE3E55">
        <w:rPr>
          <w:rStyle w:val="CharacterStyle1"/>
          <w:sz w:val="24"/>
          <w:szCs w:val="24"/>
        </w:rPr>
        <w:t>р</w:t>
      </w:r>
      <w:proofErr w:type="gramEnd"/>
      <w:r w:rsidRPr="00AE3E55">
        <w:rPr>
          <w:rStyle w:val="CharacterStyle1"/>
          <w:sz w:val="24"/>
          <w:szCs w:val="24"/>
        </w:rPr>
        <w:t>ұқсатынсыз</w:t>
      </w:r>
      <w:r w:rsidRPr="00AE3E55">
        <w:rPr>
          <w:rStyle w:val="CharacterStyle1"/>
          <w:sz w:val="24"/>
          <w:szCs w:val="24"/>
          <w:lang w:val="en-US"/>
        </w:rPr>
        <w:t xml:space="preserve"> </w:t>
      </w:r>
      <w:r w:rsidRPr="00AE3E55">
        <w:rPr>
          <w:rStyle w:val="CharacterStyle1"/>
          <w:sz w:val="24"/>
          <w:szCs w:val="24"/>
        </w:rPr>
        <w:t>көбейтуге</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таратуға</w:t>
      </w:r>
      <w:r w:rsidRPr="00AE3E55">
        <w:rPr>
          <w:rStyle w:val="CharacterStyle1"/>
          <w:sz w:val="24"/>
          <w:szCs w:val="24"/>
          <w:lang w:val="en-US"/>
        </w:rPr>
        <w:t xml:space="preserve"> </w:t>
      </w:r>
      <w:r w:rsidRPr="00AE3E55">
        <w:rPr>
          <w:rStyle w:val="CharacterStyle1"/>
          <w:sz w:val="24"/>
          <w:szCs w:val="24"/>
        </w:rPr>
        <w:t>болмайды</w:t>
      </w:r>
      <w:r w:rsidRPr="00AE3E55">
        <w:rPr>
          <w:rStyle w:val="CharacterStyle1"/>
          <w:sz w:val="24"/>
          <w:szCs w:val="24"/>
          <w:lang w:val="en-US"/>
        </w:rPr>
        <w:t>.</w:t>
      </w:r>
    </w:p>
    <w:p w:rsidR="00AE3E55" w:rsidRPr="00AE3E55" w:rsidRDefault="00AE3E55" w:rsidP="00AE3E55">
      <w:pPr>
        <w:pStyle w:val="BasicParagraph"/>
        <w:ind w:firstLine="170"/>
        <w:jc w:val="center"/>
        <w:rPr>
          <w:rStyle w:val="CharacterStyle1"/>
          <w:sz w:val="24"/>
          <w:szCs w:val="24"/>
          <w:lang w:val="en-US"/>
        </w:rPr>
      </w:pPr>
      <w:proofErr w:type="gramStart"/>
      <w:r w:rsidRPr="00AE3E55">
        <w:rPr>
          <w:rStyle w:val="CharacterStyle1"/>
          <w:b/>
          <w:bCs/>
          <w:caps/>
          <w:sz w:val="24"/>
          <w:szCs w:val="24"/>
          <w:lang w:val="en-US"/>
        </w:rPr>
        <w:t xml:space="preserve">1  </w:t>
      </w:r>
      <w:r w:rsidRPr="00AE3E55">
        <w:rPr>
          <w:rStyle w:val="CharacterStyle1"/>
          <w:b/>
          <w:bCs/>
          <w:caps/>
          <w:sz w:val="24"/>
          <w:szCs w:val="24"/>
        </w:rPr>
        <w:t>ТҮСІНІКТЕМЕ</w:t>
      </w:r>
      <w:proofErr w:type="gramEnd"/>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r w:rsidRPr="00AE3E55">
        <w:rPr>
          <w:rStyle w:val="CharacterStyle1"/>
          <w:sz w:val="24"/>
          <w:szCs w:val="24"/>
        </w:rPr>
        <w:t>Ересектер</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балалар</w:t>
      </w:r>
      <w:r w:rsidRPr="00AE3E55">
        <w:rPr>
          <w:rStyle w:val="CharacterStyle1"/>
          <w:sz w:val="24"/>
          <w:szCs w:val="24"/>
          <w:lang w:val="en-US"/>
        </w:rPr>
        <w:t xml:space="preserve"> </w:t>
      </w:r>
      <w:r w:rsidRPr="00AE3E55">
        <w:rPr>
          <w:rStyle w:val="CharacterStyle1"/>
          <w:sz w:val="24"/>
          <w:szCs w:val="24"/>
        </w:rPr>
        <w:t>денсаулығын</w:t>
      </w:r>
      <w:r w:rsidRPr="00AE3E55">
        <w:rPr>
          <w:rStyle w:val="CharacterStyle1"/>
          <w:sz w:val="24"/>
          <w:szCs w:val="24"/>
          <w:lang w:val="en-US"/>
        </w:rPr>
        <w:t xml:space="preserve"> </w:t>
      </w:r>
      <w:r w:rsidRPr="00AE3E55">
        <w:rPr>
          <w:rStyle w:val="CharacterStyle1"/>
          <w:sz w:val="24"/>
          <w:szCs w:val="24"/>
        </w:rPr>
        <w:t>бағалай</w:t>
      </w:r>
      <w:r w:rsidRPr="00AE3E55">
        <w:rPr>
          <w:rStyle w:val="CharacterStyle1"/>
          <w:sz w:val="24"/>
          <w:szCs w:val="24"/>
          <w:lang w:val="en-US"/>
        </w:rPr>
        <w:t xml:space="preserve"> </w:t>
      </w:r>
      <w:r w:rsidRPr="00AE3E55">
        <w:rPr>
          <w:rStyle w:val="CharacterStyle1"/>
          <w:sz w:val="24"/>
          <w:szCs w:val="24"/>
        </w:rPr>
        <w:t>білу</w:t>
      </w:r>
      <w:r w:rsidRPr="00AE3E55">
        <w:rPr>
          <w:rStyle w:val="CharacterStyle1"/>
          <w:sz w:val="24"/>
          <w:szCs w:val="24"/>
          <w:lang w:val="en-US"/>
        </w:rPr>
        <w:t xml:space="preserve"> </w:t>
      </w:r>
      <w:r w:rsidRPr="00AE3E55">
        <w:rPr>
          <w:rStyle w:val="CharacterStyle1"/>
          <w:sz w:val="24"/>
          <w:szCs w:val="24"/>
        </w:rPr>
        <w:t>мейірбикелік</w:t>
      </w:r>
      <w:r w:rsidRPr="00AE3E55">
        <w:rPr>
          <w:rStyle w:val="CharacterStyle1"/>
          <w:sz w:val="24"/>
          <w:szCs w:val="24"/>
          <w:lang w:val="en-US"/>
        </w:rPr>
        <w:t xml:space="preserve"> </w:t>
      </w:r>
      <w:r w:rsidRPr="00AE3E55">
        <w:rPr>
          <w:rStyle w:val="CharacterStyle1"/>
          <w:sz w:val="24"/>
          <w:szCs w:val="24"/>
        </w:rPr>
        <w:t>жоғары</w:t>
      </w:r>
      <w:r w:rsidRPr="00AE3E55">
        <w:rPr>
          <w:rStyle w:val="CharacterStyle1"/>
          <w:sz w:val="24"/>
          <w:szCs w:val="24"/>
          <w:lang w:val="en-US"/>
        </w:rPr>
        <w:t xml:space="preserve"> </w:t>
      </w:r>
      <w:r w:rsidRPr="00AE3E55">
        <w:rPr>
          <w:rStyle w:val="CharacterStyle1"/>
          <w:sz w:val="24"/>
          <w:szCs w:val="24"/>
        </w:rPr>
        <w:t>бі</w:t>
      </w:r>
      <w:proofErr w:type="gramStart"/>
      <w:r w:rsidRPr="00AE3E55">
        <w:rPr>
          <w:rStyle w:val="CharacterStyle1"/>
          <w:sz w:val="24"/>
          <w:szCs w:val="24"/>
        </w:rPr>
        <w:t>л</w:t>
      </w:r>
      <w:proofErr w:type="gramEnd"/>
      <w:r w:rsidRPr="00AE3E55">
        <w:rPr>
          <w:rStyle w:val="CharacterStyle1"/>
          <w:sz w:val="24"/>
          <w:szCs w:val="24"/>
        </w:rPr>
        <w:t>імді</w:t>
      </w:r>
      <w:r w:rsidRPr="00AE3E55">
        <w:rPr>
          <w:rStyle w:val="CharacterStyle1"/>
          <w:sz w:val="24"/>
          <w:szCs w:val="24"/>
          <w:lang w:val="en-US"/>
        </w:rPr>
        <w:t xml:space="preserve"> </w:t>
      </w:r>
      <w:r w:rsidRPr="00AE3E55">
        <w:rPr>
          <w:rStyle w:val="CharacterStyle1"/>
          <w:sz w:val="24"/>
          <w:szCs w:val="24"/>
        </w:rPr>
        <w:t>мамандарға</w:t>
      </w:r>
      <w:r w:rsidRPr="00AE3E55">
        <w:rPr>
          <w:rStyle w:val="CharacterStyle1"/>
          <w:sz w:val="24"/>
          <w:szCs w:val="24"/>
          <w:lang w:val="en-US"/>
        </w:rPr>
        <w:t xml:space="preserve"> </w:t>
      </w:r>
      <w:r w:rsidRPr="00AE3E55">
        <w:rPr>
          <w:rStyle w:val="CharacterStyle1"/>
          <w:sz w:val="24"/>
          <w:szCs w:val="24"/>
        </w:rPr>
        <w:t>денсаулықты</w:t>
      </w:r>
      <w:r w:rsidRPr="00AE3E55">
        <w:rPr>
          <w:rStyle w:val="CharacterStyle1"/>
          <w:sz w:val="24"/>
          <w:szCs w:val="24"/>
          <w:lang w:val="en-US"/>
        </w:rPr>
        <w:t xml:space="preserve"> </w:t>
      </w:r>
      <w:r w:rsidRPr="00AE3E55">
        <w:rPr>
          <w:rStyle w:val="CharacterStyle1"/>
          <w:sz w:val="24"/>
          <w:szCs w:val="24"/>
        </w:rPr>
        <w:t>сақтау</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қолдау</w:t>
      </w:r>
      <w:r w:rsidRPr="00AE3E55">
        <w:rPr>
          <w:rStyle w:val="CharacterStyle1"/>
          <w:sz w:val="24"/>
          <w:szCs w:val="24"/>
          <w:lang w:val="en-US"/>
        </w:rPr>
        <w:t xml:space="preserve"> </w:t>
      </w:r>
      <w:r w:rsidRPr="00AE3E55">
        <w:rPr>
          <w:rStyle w:val="CharacterStyle1"/>
          <w:sz w:val="24"/>
          <w:szCs w:val="24"/>
        </w:rPr>
        <w:t>мүмкіндіктерін</w:t>
      </w:r>
      <w:r w:rsidRPr="00AE3E55">
        <w:rPr>
          <w:rStyle w:val="CharacterStyle1"/>
          <w:sz w:val="24"/>
          <w:szCs w:val="24"/>
          <w:lang w:val="en-US"/>
        </w:rPr>
        <w:t xml:space="preserve"> </w:t>
      </w:r>
      <w:r w:rsidRPr="00AE3E55">
        <w:rPr>
          <w:rStyle w:val="CharacterStyle1"/>
          <w:sz w:val="24"/>
          <w:szCs w:val="24"/>
        </w:rPr>
        <w:t>береді</w:t>
      </w:r>
      <w:r w:rsidRPr="00AE3E55">
        <w:rPr>
          <w:rStyle w:val="CharacterStyle1"/>
          <w:sz w:val="24"/>
          <w:szCs w:val="24"/>
          <w:lang w:val="en-US"/>
        </w:rPr>
        <w:t>.</w:t>
      </w:r>
    </w:p>
    <w:p w:rsidR="00AE3E55" w:rsidRPr="00AE3E55" w:rsidRDefault="00AE3E55" w:rsidP="00AE3E55">
      <w:pPr>
        <w:pStyle w:val="BasicParagraph"/>
        <w:ind w:firstLine="170"/>
        <w:jc w:val="both"/>
        <w:rPr>
          <w:rStyle w:val="CharacterStyle1"/>
          <w:sz w:val="24"/>
          <w:szCs w:val="24"/>
          <w:lang w:val="en-US"/>
        </w:rPr>
      </w:pPr>
      <w:proofErr w:type="gramStart"/>
      <w:r w:rsidRPr="00AE3E55">
        <w:rPr>
          <w:rStyle w:val="CharacterStyle1"/>
          <w:sz w:val="24"/>
          <w:szCs w:val="24"/>
        </w:rPr>
        <w:t>П</w:t>
      </w:r>
      <w:proofErr w:type="gramEnd"/>
      <w:r w:rsidRPr="00AE3E55">
        <w:rPr>
          <w:rStyle w:val="CharacterStyle1"/>
          <w:sz w:val="24"/>
          <w:szCs w:val="24"/>
        </w:rPr>
        <w:t>әнді</w:t>
      </w:r>
      <w:r w:rsidRPr="00AE3E55">
        <w:rPr>
          <w:rStyle w:val="CharacterStyle1"/>
          <w:sz w:val="24"/>
          <w:szCs w:val="24"/>
          <w:lang w:val="en-US"/>
        </w:rPr>
        <w:t xml:space="preserve"> </w:t>
      </w:r>
      <w:r w:rsidRPr="00AE3E55">
        <w:rPr>
          <w:rStyle w:val="CharacterStyle1"/>
          <w:sz w:val="24"/>
          <w:szCs w:val="24"/>
        </w:rPr>
        <w:t>оқу</w:t>
      </w:r>
      <w:r w:rsidRPr="00AE3E55">
        <w:rPr>
          <w:rStyle w:val="CharacterStyle1"/>
          <w:sz w:val="24"/>
          <w:szCs w:val="24"/>
          <w:lang w:val="en-US"/>
        </w:rPr>
        <w:t xml:space="preserve"> – </w:t>
      </w:r>
      <w:r w:rsidRPr="00AE3E55">
        <w:rPr>
          <w:rStyle w:val="CharacterStyle1"/>
          <w:sz w:val="24"/>
          <w:szCs w:val="24"/>
        </w:rPr>
        <w:t>халық</w:t>
      </w:r>
      <w:r w:rsidRPr="00AE3E55">
        <w:rPr>
          <w:rStyle w:val="CharacterStyle1"/>
          <w:sz w:val="24"/>
          <w:szCs w:val="24"/>
          <w:lang w:val="en-US"/>
        </w:rPr>
        <w:t xml:space="preserve"> </w:t>
      </w:r>
      <w:r w:rsidRPr="00AE3E55">
        <w:rPr>
          <w:rStyle w:val="CharacterStyle1"/>
          <w:sz w:val="24"/>
          <w:szCs w:val="24"/>
        </w:rPr>
        <w:t>денсаулығын</w:t>
      </w:r>
      <w:r w:rsidRPr="00AE3E55">
        <w:rPr>
          <w:rStyle w:val="CharacterStyle1"/>
          <w:sz w:val="24"/>
          <w:szCs w:val="24"/>
          <w:lang w:val="en-US"/>
        </w:rPr>
        <w:t xml:space="preserve"> </w:t>
      </w:r>
      <w:r w:rsidRPr="00AE3E55">
        <w:rPr>
          <w:rStyle w:val="CharacterStyle1"/>
          <w:sz w:val="24"/>
          <w:szCs w:val="24"/>
        </w:rPr>
        <w:t>физикалық</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психикалық</w:t>
      </w:r>
      <w:r w:rsidRPr="00AE3E55">
        <w:rPr>
          <w:rStyle w:val="CharacterStyle1"/>
          <w:sz w:val="24"/>
          <w:szCs w:val="24"/>
          <w:lang w:val="en-US"/>
        </w:rPr>
        <w:t xml:space="preserve"> </w:t>
      </w:r>
      <w:r w:rsidRPr="00AE3E55">
        <w:rPr>
          <w:rStyle w:val="CharacterStyle1"/>
          <w:sz w:val="24"/>
          <w:szCs w:val="24"/>
        </w:rPr>
        <w:t>жағынан</w:t>
      </w:r>
      <w:r w:rsidRPr="00AE3E55">
        <w:rPr>
          <w:rStyle w:val="CharacterStyle1"/>
          <w:sz w:val="24"/>
          <w:szCs w:val="24"/>
          <w:lang w:val="en-US"/>
        </w:rPr>
        <w:t xml:space="preserve"> </w:t>
      </w:r>
      <w:r w:rsidRPr="00AE3E55">
        <w:rPr>
          <w:rStyle w:val="CharacterStyle1"/>
          <w:sz w:val="24"/>
          <w:szCs w:val="24"/>
        </w:rPr>
        <w:t>бағалауды</w:t>
      </w:r>
      <w:r w:rsidRPr="00AE3E55">
        <w:rPr>
          <w:rStyle w:val="CharacterStyle1"/>
          <w:sz w:val="24"/>
          <w:szCs w:val="24"/>
          <w:lang w:val="en-US"/>
        </w:rPr>
        <w:t xml:space="preserve">, </w:t>
      </w:r>
      <w:r w:rsidRPr="00AE3E55">
        <w:rPr>
          <w:rStyle w:val="CharacterStyle1"/>
          <w:sz w:val="24"/>
          <w:szCs w:val="24"/>
        </w:rPr>
        <w:t>түрлі</w:t>
      </w:r>
      <w:r w:rsidRPr="00AE3E55">
        <w:rPr>
          <w:rStyle w:val="CharacterStyle1"/>
          <w:sz w:val="24"/>
          <w:szCs w:val="24"/>
          <w:lang w:val="en-US"/>
        </w:rPr>
        <w:t xml:space="preserve"> </w:t>
      </w:r>
      <w:r w:rsidRPr="00AE3E55">
        <w:rPr>
          <w:rStyle w:val="CharacterStyle1"/>
          <w:sz w:val="24"/>
          <w:szCs w:val="24"/>
        </w:rPr>
        <w:t>жас</w:t>
      </w:r>
      <w:r w:rsidRPr="00AE3E55">
        <w:rPr>
          <w:rStyle w:val="CharacterStyle1"/>
          <w:sz w:val="24"/>
          <w:szCs w:val="24"/>
          <w:lang w:val="en-US"/>
        </w:rPr>
        <w:t xml:space="preserve"> </w:t>
      </w:r>
      <w:r w:rsidRPr="00AE3E55">
        <w:rPr>
          <w:rStyle w:val="CharacterStyle1"/>
          <w:sz w:val="24"/>
          <w:szCs w:val="24"/>
        </w:rPr>
        <w:t>кезеңіндегі</w:t>
      </w:r>
      <w:r w:rsidRPr="00AE3E55">
        <w:rPr>
          <w:rStyle w:val="CharacterStyle1"/>
          <w:sz w:val="24"/>
          <w:szCs w:val="24"/>
          <w:lang w:val="en-US"/>
        </w:rPr>
        <w:t xml:space="preserve"> </w:t>
      </w:r>
      <w:r w:rsidRPr="00AE3E55">
        <w:rPr>
          <w:rStyle w:val="CharacterStyle1"/>
          <w:sz w:val="24"/>
          <w:szCs w:val="24"/>
        </w:rPr>
        <w:t>денсаулық</w:t>
      </w:r>
      <w:r w:rsidRPr="00AE3E55">
        <w:rPr>
          <w:rStyle w:val="CharacterStyle1"/>
          <w:sz w:val="24"/>
          <w:szCs w:val="24"/>
          <w:lang w:val="en-US"/>
        </w:rPr>
        <w:t xml:space="preserve"> </w:t>
      </w:r>
      <w:r w:rsidRPr="00AE3E55">
        <w:rPr>
          <w:rStyle w:val="CharacterStyle1"/>
          <w:sz w:val="24"/>
          <w:szCs w:val="24"/>
        </w:rPr>
        <w:t>жағдайын</w:t>
      </w:r>
      <w:r w:rsidRPr="00AE3E55">
        <w:rPr>
          <w:rStyle w:val="CharacterStyle1"/>
          <w:sz w:val="24"/>
          <w:szCs w:val="24"/>
          <w:lang w:val="en-US"/>
        </w:rPr>
        <w:t xml:space="preserve"> </w:t>
      </w:r>
      <w:r w:rsidRPr="00AE3E55">
        <w:rPr>
          <w:rStyle w:val="CharacterStyle1"/>
          <w:sz w:val="24"/>
          <w:szCs w:val="24"/>
        </w:rPr>
        <w:t>бағалауда</w:t>
      </w:r>
      <w:r w:rsidRPr="00AE3E55">
        <w:rPr>
          <w:rStyle w:val="CharacterStyle1"/>
          <w:sz w:val="24"/>
          <w:szCs w:val="24"/>
          <w:lang w:val="en-US"/>
        </w:rPr>
        <w:t xml:space="preserve"> </w:t>
      </w:r>
      <w:r w:rsidRPr="00AE3E55">
        <w:rPr>
          <w:rStyle w:val="CharacterStyle1"/>
          <w:sz w:val="24"/>
          <w:szCs w:val="24"/>
        </w:rPr>
        <w:t>жүйелі</w:t>
      </w:r>
      <w:r w:rsidRPr="00AE3E55">
        <w:rPr>
          <w:rStyle w:val="CharacterStyle1"/>
          <w:sz w:val="24"/>
          <w:szCs w:val="24"/>
          <w:lang w:val="en-US"/>
        </w:rPr>
        <w:t xml:space="preserve"> </w:t>
      </w:r>
      <w:r w:rsidRPr="00AE3E55">
        <w:rPr>
          <w:rStyle w:val="CharacterStyle1"/>
          <w:sz w:val="24"/>
          <w:szCs w:val="24"/>
        </w:rPr>
        <w:t>білімді</w:t>
      </w:r>
      <w:r w:rsidRPr="00AE3E55">
        <w:rPr>
          <w:rStyle w:val="CharacterStyle1"/>
          <w:sz w:val="24"/>
          <w:szCs w:val="24"/>
          <w:lang w:val="en-US"/>
        </w:rPr>
        <w:t xml:space="preserve"> </w:t>
      </w:r>
      <w:r w:rsidRPr="00AE3E55">
        <w:rPr>
          <w:rStyle w:val="CharacterStyle1"/>
          <w:sz w:val="24"/>
          <w:szCs w:val="24"/>
        </w:rPr>
        <w:t>қалыптастырады</w:t>
      </w:r>
      <w:r w:rsidRPr="00AE3E55">
        <w:rPr>
          <w:rStyle w:val="CharacterStyle1"/>
          <w:sz w:val="24"/>
          <w:szCs w:val="24"/>
          <w:lang w:val="en-US"/>
        </w:rPr>
        <w:t>.</w:t>
      </w: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sz w:val="24"/>
          <w:szCs w:val="24"/>
          <w:lang w:val="en-US"/>
        </w:rPr>
      </w:pPr>
      <w:proofErr w:type="gramStart"/>
      <w:r w:rsidRPr="00AE3E55">
        <w:rPr>
          <w:rStyle w:val="CharacterStyle1"/>
          <w:b/>
          <w:bCs/>
          <w:sz w:val="24"/>
          <w:szCs w:val="24"/>
        </w:rPr>
        <w:t>П</w:t>
      </w:r>
      <w:proofErr w:type="gramEnd"/>
      <w:r w:rsidRPr="00AE3E55">
        <w:rPr>
          <w:rStyle w:val="CharacterStyle1"/>
          <w:b/>
          <w:bCs/>
          <w:sz w:val="24"/>
          <w:szCs w:val="24"/>
        </w:rPr>
        <w:t>әннің</w:t>
      </w:r>
      <w:r w:rsidRPr="00AE3E55">
        <w:rPr>
          <w:rStyle w:val="CharacterStyle1"/>
          <w:b/>
          <w:bCs/>
          <w:sz w:val="24"/>
          <w:szCs w:val="24"/>
          <w:lang w:val="en-US"/>
        </w:rPr>
        <w:t xml:space="preserve"> </w:t>
      </w:r>
      <w:r w:rsidRPr="00AE3E55">
        <w:rPr>
          <w:rStyle w:val="CharacterStyle1"/>
          <w:b/>
          <w:bCs/>
          <w:sz w:val="24"/>
          <w:szCs w:val="24"/>
        </w:rPr>
        <w:t>мақсаты</w:t>
      </w:r>
      <w:r w:rsidRPr="00AE3E55">
        <w:rPr>
          <w:rStyle w:val="CharacterStyle1"/>
          <w:b/>
          <w:bCs/>
          <w:sz w:val="24"/>
          <w:szCs w:val="24"/>
          <w:lang w:val="en-US"/>
        </w:rPr>
        <w:t>:</w:t>
      </w:r>
      <w:r w:rsidRPr="00AE3E55">
        <w:rPr>
          <w:rStyle w:val="CharacterStyle1"/>
          <w:sz w:val="24"/>
          <w:szCs w:val="24"/>
          <w:lang w:val="en-US"/>
        </w:rPr>
        <w:t xml:space="preserve"> </w:t>
      </w:r>
      <w:r w:rsidRPr="00AE3E55">
        <w:rPr>
          <w:rStyle w:val="CharacterStyle1"/>
          <w:sz w:val="24"/>
          <w:szCs w:val="24"/>
        </w:rPr>
        <w:t>өмірдің</w:t>
      </w:r>
      <w:r w:rsidRPr="00AE3E55">
        <w:rPr>
          <w:rStyle w:val="CharacterStyle1"/>
          <w:sz w:val="24"/>
          <w:szCs w:val="24"/>
          <w:lang w:val="en-US"/>
        </w:rPr>
        <w:t xml:space="preserve"> </w:t>
      </w:r>
      <w:r w:rsidRPr="00AE3E55">
        <w:rPr>
          <w:rStyle w:val="CharacterStyle1"/>
          <w:sz w:val="24"/>
          <w:szCs w:val="24"/>
        </w:rPr>
        <w:t>әртүрлі</w:t>
      </w:r>
      <w:r w:rsidRPr="00AE3E55">
        <w:rPr>
          <w:rStyle w:val="CharacterStyle1"/>
          <w:sz w:val="24"/>
          <w:szCs w:val="24"/>
          <w:lang w:val="en-US"/>
        </w:rPr>
        <w:t xml:space="preserve"> </w:t>
      </w:r>
      <w:r w:rsidRPr="00AE3E55">
        <w:rPr>
          <w:rStyle w:val="CharacterStyle1"/>
          <w:sz w:val="24"/>
          <w:szCs w:val="24"/>
        </w:rPr>
        <w:t>жастық</w:t>
      </w:r>
      <w:r w:rsidRPr="00AE3E55">
        <w:rPr>
          <w:rStyle w:val="CharacterStyle1"/>
          <w:sz w:val="24"/>
          <w:szCs w:val="24"/>
          <w:lang w:val="en-US"/>
        </w:rPr>
        <w:t xml:space="preserve"> </w:t>
      </w:r>
      <w:r w:rsidRPr="00AE3E55">
        <w:rPr>
          <w:rStyle w:val="CharacterStyle1"/>
          <w:sz w:val="24"/>
          <w:szCs w:val="24"/>
        </w:rPr>
        <w:t>кезеңінде</w:t>
      </w:r>
      <w:r w:rsidRPr="00AE3E55">
        <w:rPr>
          <w:rStyle w:val="CharacterStyle1"/>
          <w:sz w:val="24"/>
          <w:szCs w:val="24"/>
          <w:lang w:val="en-US"/>
        </w:rPr>
        <w:t xml:space="preserve"> </w:t>
      </w:r>
      <w:r w:rsidRPr="00AE3E55">
        <w:rPr>
          <w:rStyle w:val="CharacterStyle1"/>
          <w:sz w:val="24"/>
          <w:szCs w:val="24"/>
        </w:rPr>
        <w:t>физикалық</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психикалық</w:t>
      </w:r>
      <w:r w:rsidRPr="00AE3E55">
        <w:rPr>
          <w:rStyle w:val="CharacterStyle1"/>
          <w:sz w:val="24"/>
          <w:szCs w:val="24"/>
          <w:lang w:val="en-US"/>
        </w:rPr>
        <w:t xml:space="preserve"> </w:t>
      </w:r>
      <w:r w:rsidRPr="00AE3E55">
        <w:rPr>
          <w:rStyle w:val="CharacterStyle1"/>
          <w:sz w:val="24"/>
          <w:szCs w:val="24"/>
        </w:rPr>
        <w:t>денсаулықты</w:t>
      </w:r>
      <w:r w:rsidRPr="00AE3E55">
        <w:rPr>
          <w:rStyle w:val="CharacterStyle1"/>
          <w:sz w:val="24"/>
          <w:szCs w:val="24"/>
          <w:lang w:val="en-US"/>
        </w:rPr>
        <w:t xml:space="preserve"> </w:t>
      </w:r>
      <w:r w:rsidRPr="00AE3E55">
        <w:rPr>
          <w:rStyle w:val="CharacterStyle1"/>
          <w:sz w:val="24"/>
          <w:szCs w:val="24"/>
        </w:rPr>
        <w:t>бағалауды</w:t>
      </w:r>
      <w:r w:rsidRPr="00AE3E55">
        <w:rPr>
          <w:rStyle w:val="CharacterStyle1"/>
          <w:sz w:val="24"/>
          <w:szCs w:val="24"/>
          <w:lang w:val="en-US"/>
        </w:rPr>
        <w:t xml:space="preserve">, </w:t>
      </w:r>
      <w:r w:rsidRPr="00AE3E55">
        <w:rPr>
          <w:rStyle w:val="CharacterStyle1"/>
          <w:sz w:val="24"/>
          <w:szCs w:val="24"/>
        </w:rPr>
        <w:t>соңымен</w:t>
      </w:r>
      <w:r w:rsidRPr="00AE3E55">
        <w:rPr>
          <w:rStyle w:val="CharacterStyle1"/>
          <w:sz w:val="24"/>
          <w:szCs w:val="24"/>
          <w:lang w:val="en-US"/>
        </w:rPr>
        <w:t xml:space="preserve"> </w:t>
      </w:r>
      <w:r w:rsidRPr="00AE3E55">
        <w:rPr>
          <w:rStyle w:val="CharacterStyle1"/>
          <w:sz w:val="24"/>
          <w:szCs w:val="24"/>
        </w:rPr>
        <w:t>қатар</w:t>
      </w:r>
      <w:r w:rsidRPr="00AE3E55">
        <w:rPr>
          <w:rStyle w:val="CharacterStyle1"/>
          <w:sz w:val="24"/>
          <w:szCs w:val="24"/>
          <w:lang w:val="en-US"/>
        </w:rPr>
        <w:t xml:space="preserve"> </w:t>
      </w:r>
      <w:r w:rsidRPr="00AE3E55">
        <w:rPr>
          <w:rStyle w:val="CharacterStyle1"/>
          <w:sz w:val="24"/>
          <w:szCs w:val="24"/>
        </w:rPr>
        <w:t>оны</w:t>
      </w:r>
      <w:r w:rsidRPr="00AE3E55">
        <w:rPr>
          <w:rStyle w:val="CharacterStyle1"/>
          <w:sz w:val="24"/>
          <w:szCs w:val="24"/>
          <w:lang w:val="en-US"/>
        </w:rPr>
        <w:t xml:space="preserve"> </w:t>
      </w:r>
      <w:r w:rsidRPr="00AE3E55">
        <w:rPr>
          <w:rStyle w:val="CharacterStyle1"/>
          <w:sz w:val="24"/>
          <w:szCs w:val="24"/>
        </w:rPr>
        <w:t>сақтау</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күтуді</w:t>
      </w:r>
      <w:r w:rsidRPr="00AE3E55">
        <w:rPr>
          <w:rStyle w:val="CharacterStyle1"/>
          <w:sz w:val="24"/>
          <w:szCs w:val="24"/>
          <w:lang w:val="en-US"/>
        </w:rPr>
        <w:t xml:space="preserve"> </w:t>
      </w:r>
      <w:r w:rsidRPr="00AE3E55">
        <w:rPr>
          <w:rStyle w:val="CharacterStyle1"/>
          <w:sz w:val="24"/>
          <w:szCs w:val="24"/>
        </w:rPr>
        <w:t>үйрету</w:t>
      </w:r>
      <w:r w:rsidRPr="00AE3E55">
        <w:rPr>
          <w:rStyle w:val="CharacterStyle1"/>
          <w:sz w:val="24"/>
          <w:szCs w:val="24"/>
          <w:lang w:val="en-US"/>
        </w:rPr>
        <w:t>.</w:t>
      </w: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b/>
          <w:bCs/>
          <w:sz w:val="24"/>
          <w:szCs w:val="24"/>
          <w:lang w:val="en-US"/>
        </w:rPr>
      </w:pPr>
      <w:proofErr w:type="gramStart"/>
      <w:r w:rsidRPr="00AE3E55">
        <w:rPr>
          <w:rStyle w:val="CharacterStyle1"/>
          <w:b/>
          <w:bCs/>
          <w:sz w:val="24"/>
          <w:szCs w:val="24"/>
        </w:rPr>
        <w:t>П</w:t>
      </w:r>
      <w:proofErr w:type="gramEnd"/>
      <w:r w:rsidRPr="00AE3E55">
        <w:rPr>
          <w:rStyle w:val="CharacterStyle1"/>
          <w:b/>
          <w:bCs/>
          <w:sz w:val="24"/>
          <w:szCs w:val="24"/>
        </w:rPr>
        <w:t>әннің</w:t>
      </w:r>
      <w:r w:rsidRPr="00AE3E55">
        <w:rPr>
          <w:rStyle w:val="CharacterStyle1"/>
          <w:b/>
          <w:bCs/>
          <w:sz w:val="24"/>
          <w:szCs w:val="24"/>
          <w:lang w:val="en-US"/>
        </w:rPr>
        <w:t xml:space="preserve"> </w:t>
      </w:r>
      <w:r w:rsidRPr="00AE3E55">
        <w:rPr>
          <w:rStyle w:val="CharacterStyle1"/>
          <w:b/>
          <w:bCs/>
          <w:sz w:val="24"/>
          <w:szCs w:val="24"/>
        </w:rPr>
        <w:t>міндеттері</w:t>
      </w:r>
      <w:r w:rsidRPr="00AE3E55">
        <w:rPr>
          <w:rStyle w:val="CharacterStyle1"/>
          <w:b/>
          <w:bCs/>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өмірдің</w:t>
      </w:r>
      <w:r w:rsidRPr="00AE3E55">
        <w:rPr>
          <w:rStyle w:val="CharacterStyle1"/>
          <w:sz w:val="24"/>
          <w:szCs w:val="24"/>
          <w:lang w:val="en-US"/>
        </w:rPr>
        <w:t xml:space="preserve"> </w:t>
      </w:r>
      <w:r w:rsidRPr="00AE3E55">
        <w:rPr>
          <w:rStyle w:val="CharacterStyle1"/>
          <w:sz w:val="24"/>
          <w:szCs w:val="24"/>
        </w:rPr>
        <w:t>әртүрлі</w:t>
      </w:r>
      <w:r w:rsidRPr="00AE3E55">
        <w:rPr>
          <w:rStyle w:val="CharacterStyle1"/>
          <w:sz w:val="24"/>
          <w:szCs w:val="24"/>
          <w:lang w:val="en-US"/>
        </w:rPr>
        <w:t xml:space="preserve"> </w:t>
      </w:r>
      <w:r w:rsidRPr="00AE3E55">
        <w:rPr>
          <w:rStyle w:val="CharacterStyle1"/>
          <w:sz w:val="24"/>
          <w:szCs w:val="24"/>
        </w:rPr>
        <w:t>кезең</w:t>
      </w:r>
      <w:proofErr w:type="gramStart"/>
      <w:r w:rsidRPr="00AE3E55">
        <w:rPr>
          <w:rStyle w:val="CharacterStyle1"/>
          <w:sz w:val="24"/>
          <w:szCs w:val="24"/>
        </w:rPr>
        <w:t>дер</w:t>
      </w:r>
      <w:proofErr w:type="gramEnd"/>
      <w:r w:rsidRPr="00AE3E55">
        <w:rPr>
          <w:rStyle w:val="CharacterStyle1"/>
          <w:sz w:val="24"/>
          <w:szCs w:val="24"/>
        </w:rPr>
        <w:t>інде</w:t>
      </w:r>
      <w:r w:rsidRPr="00AE3E55">
        <w:rPr>
          <w:rStyle w:val="CharacterStyle1"/>
          <w:sz w:val="24"/>
          <w:szCs w:val="24"/>
          <w:lang w:val="en-US"/>
        </w:rPr>
        <w:t xml:space="preserve"> </w:t>
      </w:r>
      <w:r w:rsidRPr="00AE3E55">
        <w:rPr>
          <w:rStyle w:val="CharacterStyle1"/>
          <w:sz w:val="24"/>
          <w:szCs w:val="24"/>
        </w:rPr>
        <w:t>денсаулық</w:t>
      </w:r>
      <w:r w:rsidRPr="00AE3E55">
        <w:rPr>
          <w:rStyle w:val="CharacterStyle1"/>
          <w:sz w:val="24"/>
          <w:szCs w:val="24"/>
          <w:lang w:val="en-US"/>
        </w:rPr>
        <w:t xml:space="preserve"> </w:t>
      </w:r>
      <w:r w:rsidRPr="00AE3E55">
        <w:rPr>
          <w:rStyle w:val="CharacterStyle1"/>
          <w:sz w:val="24"/>
          <w:szCs w:val="24"/>
        </w:rPr>
        <w:t>жағдайын</w:t>
      </w:r>
      <w:r w:rsidRPr="00AE3E55">
        <w:rPr>
          <w:rStyle w:val="CharacterStyle1"/>
          <w:sz w:val="24"/>
          <w:szCs w:val="24"/>
          <w:lang w:val="en-US"/>
        </w:rPr>
        <w:t xml:space="preserve"> </w:t>
      </w:r>
      <w:r w:rsidRPr="00AE3E55">
        <w:rPr>
          <w:rStyle w:val="CharacterStyle1"/>
          <w:sz w:val="24"/>
          <w:szCs w:val="24"/>
        </w:rPr>
        <w:t>бағалау</w:t>
      </w:r>
      <w:r w:rsidRPr="00AE3E55">
        <w:rPr>
          <w:rStyle w:val="CharacterStyle1"/>
          <w:sz w:val="24"/>
          <w:szCs w:val="24"/>
          <w:lang w:val="en-US"/>
        </w:rPr>
        <w:t xml:space="preserve"> </w:t>
      </w:r>
      <w:r w:rsidRPr="00AE3E55">
        <w:rPr>
          <w:rStyle w:val="CharacterStyle1"/>
          <w:sz w:val="24"/>
          <w:szCs w:val="24"/>
        </w:rPr>
        <w:t>үшін</w:t>
      </w:r>
      <w:r w:rsidRPr="00AE3E55">
        <w:rPr>
          <w:rStyle w:val="CharacterStyle1"/>
          <w:sz w:val="24"/>
          <w:szCs w:val="24"/>
          <w:lang w:val="en-US"/>
        </w:rPr>
        <w:t xml:space="preserve"> </w:t>
      </w:r>
      <w:r w:rsidRPr="00AE3E55">
        <w:rPr>
          <w:rStyle w:val="CharacterStyle1"/>
          <w:sz w:val="24"/>
          <w:szCs w:val="24"/>
        </w:rPr>
        <w:t>жүйелі</w:t>
      </w:r>
      <w:r w:rsidRPr="00AE3E55">
        <w:rPr>
          <w:rStyle w:val="CharacterStyle1"/>
          <w:sz w:val="24"/>
          <w:szCs w:val="24"/>
          <w:lang w:val="en-US"/>
        </w:rPr>
        <w:t xml:space="preserve"> </w:t>
      </w:r>
      <w:r w:rsidRPr="00AE3E55">
        <w:rPr>
          <w:rStyle w:val="CharacterStyle1"/>
          <w:sz w:val="24"/>
          <w:szCs w:val="24"/>
        </w:rPr>
        <w:t>білімді</w:t>
      </w:r>
      <w:r w:rsidRPr="00AE3E55">
        <w:rPr>
          <w:rStyle w:val="CharacterStyle1"/>
          <w:sz w:val="24"/>
          <w:szCs w:val="24"/>
          <w:lang w:val="en-US"/>
        </w:rPr>
        <w:t xml:space="preserve"> </w:t>
      </w:r>
      <w:r w:rsidRPr="00AE3E55">
        <w:rPr>
          <w:rStyle w:val="CharacterStyle1"/>
          <w:sz w:val="24"/>
          <w:szCs w:val="24"/>
        </w:rPr>
        <w:t>қалыптастыру</w:t>
      </w:r>
      <w:r w:rsidRPr="00AE3E55">
        <w:rPr>
          <w:rStyle w:val="CharacterStyle1"/>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жеке</w:t>
      </w:r>
      <w:r w:rsidRPr="00AE3E55">
        <w:rPr>
          <w:rStyle w:val="CharacterStyle1"/>
          <w:sz w:val="24"/>
          <w:szCs w:val="24"/>
          <w:lang w:val="en-US"/>
        </w:rPr>
        <w:t xml:space="preserve"> </w:t>
      </w:r>
      <w:r w:rsidRPr="00AE3E55">
        <w:rPr>
          <w:rStyle w:val="CharacterStyle1"/>
          <w:sz w:val="24"/>
          <w:szCs w:val="24"/>
        </w:rPr>
        <w:t>денсаулық</w:t>
      </w:r>
      <w:r w:rsidRPr="00AE3E55">
        <w:rPr>
          <w:rStyle w:val="CharacterStyle1"/>
          <w:sz w:val="24"/>
          <w:szCs w:val="24"/>
          <w:lang w:val="en-US"/>
        </w:rPr>
        <w:t xml:space="preserve"> </w:t>
      </w:r>
      <w:r w:rsidRPr="00AE3E55">
        <w:rPr>
          <w:rStyle w:val="CharacterStyle1"/>
          <w:sz w:val="24"/>
          <w:szCs w:val="24"/>
        </w:rPr>
        <w:t>критерийін</w:t>
      </w:r>
      <w:r w:rsidRPr="00AE3E55">
        <w:rPr>
          <w:rStyle w:val="CharacterStyle1"/>
          <w:sz w:val="24"/>
          <w:szCs w:val="24"/>
          <w:lang w:val="en-US"/>
        </w:rPr>
        <w:t xml:space="preserve"> </w:t>
      </w:r>
      <w:r w:rsidRPr="00AE3E55">
        <w:rPr>
          <w:rStyle w:val="CharacterStyle1"/>
          <w:sz w:val="24"/>
          <w:szCs w:val="24"/>
        </w:rPr>
        <w:t>анықтауға</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өмі</w:t>
      </w:r>
      <w:proofErr w:type="gramStart"/>
      <w:r w:rsidRPr="00AE3E55">
        <w:rPr>
          <w:rStyle w:val="CharacterStyle1"/>
          <w:sz w:val="24"/>
          <w:szCs w:val="24"/>
        </w:rPr>
        <w:t>р</w:t>
      </w:r>
      <w:proofErr w:type="gramEnd"/>
      <w:r w:rsidRPr="00AE3E55">
        <w:rPr>
          <w:rStyle w:val="CharacterStyle1"/>
          <w:sz w:val="24"/>
          <w:szCs w:val="24"/>
          <w:lang w:val="en-US"/>
        </w:rPr>
        <w:t xml:space="preserve"> </w:t>
      </w:r>
      <w:r w:rsidRPr="00AE3E55">
        <w:rPr>
          <w:rStyle w:val="CharacterStyle1"/>
          <w:sz w:val="24"/>
          <w:szCs w:val="24"/>
        </w:rPr>
        <w:t>сүру</w:t>
      </w:r>
      <w:r w:rsidRPr="00AE3E55">
        <w:rPr>
          <w:rStyle w:val="CharacterStyle1"/>
          <w:sz w:val="24"/>
          <w:szCs w:val="24"/>
          <w:lang w:val="en-US"/>
        </w:rPr>
        <w:t xml:space="preserve"> </w:t>
      </w:r>
      <w:r w:rsidRPr="00AE3E55">
        <w:rPr>
          <w:rStyle w:val="CharacterStyle1"/>
          <w:sz w:val="24"/>
          <w:szCs w:val="24"/>
        </w:rPr>
        <w:t>сапасын</w:t>
      </w:r>
      <w:r w:rsidRPr="00AE3E55">
        <w:rPr>
          <w:rStyle w:val="CharacterStyle1"/>
          <w:sz w:val="24"/>
          <w:szCs w:val="24"/>
          <w:lang w:val="en-US"/>
        </w:rPr>
        <w:t xml:space="preserve"> </w:t>
      </w:r>
      <w:r w:rsidRPr="00AE3E55">
        <w:rPr>
          <w:rStyle w:val="CharacterStyle1"/>
          <w:sz w:val="24"/>
          <w:szCs w:val="24"/>
        </w:rPr>
        <w:t>бағалауға</w:t>
      </w:r>
      <w:r w:rsidRPr="00AE3E55">
        <w:rPr>
          <w:rStyle w:val="CharacterStyle1"/>
          <w:sz w:val="24"/>
          <w:szCs w:val="24"/>
          <w:lang w:val="en-US"/>
        </w:rPr>
        <w:t xml:space="preserve"> </w:t>
      </w:r>
      <w:r w:rsidRPr="00AE3E55">
        <w:rPr>
          <w:rStyle w:val="CharacterStyle1"/>
          <w:sz w:val="24"/>
          <w:szCs w:val="24"/>
        </w:rPr>
        <w:t>үйрету</w:t>
      </w:r>
      <w:r w:rsidRPr="00AE3E55">
        <w:rPr>
          <w:rStyle w:val="CharacterStyle1"/>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жас</w:t>
      </w:r>
      <w:r w:rsidRPr="00AE3E55">
        <w:rPr>
          <w:rStyle w:val="CharacterStyle1"/>
          <w:sz w:val="24"/>
          <w:szCs w:val="24"/>
          <w:lang w:val="en-US"/>
        </w:rPr>
        <w:t xml:space="preserve"> </w:t>
      </w:r>
      <w:r w:rsidRPr="00AE3E55">
        <w:rPr>
          <w:rStyle w:val="CharacterStyle1"/>
          <w:sz w:val="24"/>
          <w:szCs w:val="24"/>
        </w:rPr>
        <w:t>шамасы</w:t>
      </w:r>
      <w:r w:rsidRPr="00AE3E55">
        <w:rPr>
          <w:rStyle w:val="CharacterStyle1"/>
          <w:sz w:val="24"/>
          <w:szCs w:val="24"/>
          <w:lang w:val="en-US"/>
        </w:rPr>
        <w:t xml:space="preserve"> </w:t>
      </w:r>
      <w:r w:rsidRPr="00AE3E55">
        <w:rPr>
          <w:rStyle w:val="CharacterStyle1"/>
          <w:sz w:val="24"/>
          <w:szCs w:val="24"/>
        </w:rPr>
        <w:t>әртүрлі</w:t>
      </w:r>
      <w:r w:rsidRPr="00AE3E55">
        <w:rPr>
          <w:rStyle w:val="CharacterStyle1"/>
          <w:sz w:val="24"/>
          <w:szCs w:val="24"/>
          <w:lang w:val="en-US"/>
        </w:rPr>
        <w:t xml:space="preserve"> </w:t>
      </w:r>
      <w:r w:rsidRPr="00AE3E55">
        <w:rPr>
          <w:rStyle w:val="CharacterStyle1"/>
          <w:sz w:val="24"/>
          <w:szCs w:val="24"/>
        </w:rPr>
        <w:t>топтағы</w:t>
      </w:r>
      <w:r w:rsidRPr="00AE3E55">
        <w:rPr>
          <w:rStyle w:val="CharacterStyle1"/>
          <w:sz w:val="24"/>
          <w:szCs w:val="24"/>
          <w:lang w:val="en-US"/>
        </w:rPr>
        <w:t xml:space="preserve"> </w:t>
      </w:r>
      <w:r w:rsidRPr="00AE3E55">
        <w:rPr>
          <w:rStyle w:val="CharacterStyle1"/>
          <w:sz w:val="24"/>
          <w:szCs w:val="24"/>
        </w:rPr>
        <w:t>жиі</w:t>
      </w:r>
      <w:r w:rsidRPr="00AE3E55">
        <w:rPr>
          <w:rStyle w:val="CharacterStyle1"/>
          <w:sz w:val="24"/>
          <w:szCs w:val="24"/>
          <w:lang w:val="en-US"/>
        </w:rPr>
        <w:t xml:space="preserve"> </w:t>
      </w:r>
      <w:r w:rsidRPr="00AE3E55">
        <w:rPr>
          <w:rStyle w:val="CharacterStyle1"/>
          <w:sz w:val="24"/>
          <w:szCs w:val="24"/>
        </w:rPr>
        <w:t>кездесетін</w:t>
      </w:r>
      <w:r w:rsidRPr="00AE3E55">
        <w:rPr>
          <w:rStyle w:val="CharacterStyle1"/>
          <w:sz w:val="24"/>
          <w:szCs w:val="24"/>
          <w:lang w:val="en-US"/>
        </w:rPr>
        <w:t xml:space="preserve"> </w:t>
      </w:r>
      <w:r w:rsidRPr="00AE3E55">
        <w:rPr>
          <w:rStyle w:val="CharacterStyle1"/>
          <w:sz w:val="24"/>
          <w:szCs w:val="24"/>
        </w:rPr>
        <w:t>аурулардың</w:t>
      </w:r>
      <w:r w:rsidRPr="00AE3E55">
        <w:rPr>
          <w:rStyle w:val="CharacterStyle1"/>
          <w:sz w:val="24"/>
          <w:szCs w:val="24"/>
          <w:lang w:val="en-US"/>
        </w:rPr>
        <w:t xml:space="preserve"> </w:t>
      </w:r>
      <w:r w:rsidRPr="00AE3E55">
        <w:rPr>
          <w:rStyle w:val="CharacterStyle1"/>
          <w:sz w:val="24"/>
          <w:szCs w:val="24"/>
        </w:rPr>
        <w:t>клиникалық</w:t>
      </w:r>
      <w:r w:rsidRPr="00AE3E55">
        <w:rPr>
          <w:rStyle w:val="CharacterStyle1"/>
          <w:sz w:val="24"/>
          <w:szCs w:val="24"/>
          <w:lang w:val="en-US"/>
        </w:rPr>
        <w:t xml:space="preserve"> </w:t>
      </w:r>
      <w:r w:rsidRPr="00AE3E55">
        <w:rPr>
          <w:rStyle w:val="CharacterStyle1"/>
          <w:sz w:val="24"/>
          <w:szCs w:val="24"/>
        </w:rPr>
        <w:t>симптомдарын</w:t>
      </w:r>
      <w:r w:rsidRPr="00AE3E55">
        <w:rPr>
          <w:rStyle w:val="CharacterStyle1"/>
          <w:sz w:val="24"/>
          <w:szCs w:val="24"/>
          <w:lang w:val="en-US"/>
        </w:rPr>
        <w:t xml:space="preserve"> </w:t>
      </w:r>
      <w:r w:rsidRPr="00AE3E55">
        <w:rPr>
          <w:rStyle w:val="CharacterStyle1"/>
          <w:sz w:val="24"/>
          <w:szCs w:val="24"/>
        </w:rPr>
        <w:t>анық</w:t>
      </w:r>
      <w:proofErr w:type="gramStart"/>
      <w:r w:rsidRPr="00AE3E55">
        <w:rPr>
          <w:rStyle w:val="CharacterStyle1"/>
          <w:sz w:val="24"/>
          <w:szCs w:val="24"/>
        </w:rPr>
        <w:t>тау</w:t>
      </w:r>
      <w:proofErr w:type="gramEnd"/>
      <w:r w:rsidRPr="00AE3E55">
        <w:rPr>
          <w:rStyle w:val="CharacterStyle1"/>
          <w:sz w:val="24"/>
          <w:szCs w:val="24"/>
        </w:rPr>
        <w:t>ға</w:t>
      </w:r>
      <w:r w:rsidRPr="00AE3E55">
        <w:rPr>
          <w:rStyle w:val="CharacterStyle1"/>
          <w:sz w:val="24"/>
          <w:szCs w:val="24"/>
          <w:lang w:val="en-US"/>
        </w:rPr>
        <w:t xml:space="preserve"> </w:t>
      </w:r>
      <w:r w:rsidRPr="00AE3E55">
        <w:rPr>
          <w:rStyle w:val="CharacterStyle1"/>
          <w:sz w:val="24"/>
          <w:szCs w:val="24"/>
        </w:rPr>
        <w:t>үйрету</w:t>
      </w:r>
      <w:r w:rsidRPr="00AE3E55">
        <w:rPr>
          <w:rStyle w:val="CharacterStyle1"/>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денсаулықты</w:t>
      </w:r>
      <w:r w:rsidRPr="00AE3E55">
        <w:rPr>
          <w:rStyle w:val="CharacterStyle1"/>
          <w:sz w:val="24"/>
          <w:szCs w:val="24"/>
          <w:lang w:val="en-US"/>
        </w:rPr>
        <w:t xml:space="preserve"> </w:t>
      </w:r>
      <w:r w:rsidRPr="00AE3E55">
        <w:rPr>
          <w:rStyle w:val="CharacterStyle1"/>
          <w:sz w:val="24"/>
          <w:szCs w:val="24"/>
        </w:rPr>
        <w:t>сақтау</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күту</w:t>
      </w:r>
      <w:r w:rsidRPr="00AE3E55">
        <w:rPr>
          <w:rStyle w:val="CharacterStyle1"/>
          <w:sz w:val="24"/>
          <w:szCs w:val="24"/>
          <w:lang w:val="en-US"/>
        </w:rPr>
        <w:t xml:space="preserve"> </w:t>
      </w:r>
      <w:r w:rsidRPr="00AE3E55">
        <w:rPr>
          <w:rStyle w:val="CharacterStyle1"/>
          <w:sz w:val="24"/>
          <w:szCs w:val="24"/>
        </w:rPr>
        <w:t>үшін</w:t>
      </w:r>
      <w:r w:rsidRPr="00AE3E55">
        <w:rPr>
          <w:rStyle w:val="CharacterStyle1"/>
          <w:sz w:val="24"/>
          <w:szCs w:val="24"/>
          <w:lang w:val="en-US"/>
        </w:rPr>
        <w:t xml:space="preserve"> </w:t>
      </w:r>
      <w:r w:rsidRPr="00AE3E55">
        <w:rPr>
          <w:rStyle w:val="CharacterStyle1"/>
          <w:sz w:val="24"/>
          <w:szCs w:val="24"/>
        </w:rPr>
        <w:t>қауі</w:t>
      </w:r>
      <w:proofErr w:type="gramStart"/>
      <w:r w:rsidRPr="00AE3E55">
        <w:rPr>
          <w:rStyle w:val="CharacterStyle1"/>
          <w:sz w:val="24"/>
          <w:szCs w:val="24"/>
        </w:rPr>
        <w:t>п</w:t>
      </w:r>
      <w:proofErr w:type="gramEnd"/>
      <w:r w:rsidRPr="00AE3E55">
        <w:rPr>
          <w:rStyle w:val="CharacterStyle1"/>
          <w:sz w:val="24"/>
          <w:szCs w:val="24"/>
          <w:lang w:val="en-US"/>
        </w:rPr>
        <w:t xml:space="preserve"> </w:t>
      </w:r>
      <w:r w:rsidRPr="00AE3E55">
        <w:rPr>
          <w:rStyle w:val="CharacterStyle1"/>
          <w:sz w:val="24"/>
          <w:szCs w:val="24"/>
        </w:rPr>
        <w:t>факторларын</w:t>
      </w:r>
      <w:r w:rsidRPr="00AE3E55">
        <w:rPr>
          <w:rStyle w:val="CharacterStyle1"/>
          <w:sz w:val="24"/>
          <w:szCs w:val="24"/>
          <w:lang w:val="en-US"/>
        </w:rPr>
        <w:t xml:space="preserve"> </w:t>
      </w:r>
      <w:r w:rsidRPr="00AE3E55">
        <w:rPr>
          <w:rStyle w:val="CharacterStyle1"/>
          <w:sz w:val="24"/>
          <w:szCs w:val="24"/>
        </w:rPr>
        <w:t>анықтап</w:t>
      </w:r>
      <w:r w:rsidRPr="00AE3E55">
        <w:rPr>
          <w:rStyle w:val="CharacterStyle1"/>
          <w:sz w:val="24"/>
          <w:szCs w:val="24"/>
          <w:lang w:val="en-US"/>
        </w:rPr>
        <w:t xml:space="preserve">, </w:t>
      </w:r>
      <w:r w:rsidRPr="00AE3E55">
        <w:rPr>
          <w:rStyle w:val="CharacterStyle1"/>
          <w:sz w:val="24"/>
          <w:szCs w:val="24"/>
        </w:rPr>
        <w:t>оларды</w:t>
      </w:r>
      <w:r w:rsidRPr="00AE3E55">
        <w:rPr>
          <w:rStyle w:val="CharacterStyle1"/>
          <w:sz w:val="24"/>
          <w:szCs w:val="24"/>
          <w:lang w:val="en-US"/>
        </w:rPr>
        <w:t xml:space="preserve"> </w:t>
      </w:r>
      <w:r w:rsidRPr="00AE3E55">
        <w:rPr>
          <w:rStyle w:val="CharacterStyle1"/>
          <w:sz w:val="24"/>
          <w:szCs w:val="24"/>
        </w:rPr>
        <w:t>жоюға</w:t>
      </w:r>
      <w:r w:rsidRPr="00AE3E55">
        <w:rPr>
          <w:rStyle w:val="CharacterStyle1"/>
          <w:sz w:val="24"/>
          <w:szCs w:val="24"/>
          <w:lang w:val="en-US"/>
        </w:rPr>
        <w:t xml:space="preserve"> </w:t>
      </w:r>
      <w:r w:rsidRPr="00AE3E55">
        <w:rPr>
          <w:rStyle w:val="CharacterStyle1"/>
          <w:sz w:val="24"/>
          <w:szCs w:val="24"/>
        </w:rPr>
        <w:t>үйрету</w:t>
      </w:r>
      <w:r w:rsidRPr="00AE3E55">
        <w:rPr>
          <w:rStyle w:val="CharacterStyle1"/>
          <w:sz w:val="24"/>
          <w:szCs w:val="24"/>
          <w:lang w:val="en-US"/>
        </w:rPr>
        <w:t>.</w:t>
      </w: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center"/>
        <w:rPr>
          <w:rStyle w:val="CharacterStyle1"/>
          <w:b/>
          <w:bCs/>
          <w:sz w:val="24"/>
          <w:szCs w:val="24"/>
          <w:lang w:val="en-US"/>
        </w:rPr>
      </w:pPr>
      <w:r w:rsidRPr="00AE3E55">
        <w:rPr>
          <w:rStyle w:val="CharacterStyle1"/>
          <w:b/>
          <w:bCs/>
          <w:sz w:val="24"/>
          <w:szCs w:val="24"/>
        </w:rPr>
        <w:t>Бі</w:t>
      </w:r>
      <w:proofErr w:type="gramStart"/>
      <w:r w:rsidRPr="00AE3E55">
        <w:rPr>
          <w:rStyle w:val="CharacterStyle1"/>
          <w:b/>
          <w:bCs/>
          <w:sz w:val="24"/>
          <w:szCs w:val="24"/>
        </w:rPr>
        <w:t>л</w:t>
      </w:r>
      <w:proofErr w:type="gramEnd"/>
      <w:r w:rsidRPr="00AE3E55">
        <w:rPr>
          <w:rStyle w:val="CharacterStyle1"/>
          <w:b/>
          <w:bCs/>
          <w:sz w:val="24"/>
          <w:szCs w:val="24"/>
        </w:rPr>
        <w:t>ім</w:t>
      </w:r>
      <w:r w:rsidRPr="00AE3E55">
        <w:rPr>
          <w:rStyle w:val="CharacterStyle1"/>
          <w:b/>
          <w:bCs/>
          <w:sz w:val="24"/>
          <w:szCs w:val="24"/>
          <w:lang w:val="en-US"/>
        </w:rPr>
        <w:t xml:space="preserve"> </w:t>
      </w:r>
      <w:r w:rsidRPr="00AE3E55">
        <w:rPr>
          <w:rStyle w:val="CharacterStyle1"/>
          <w:b/>
          <w:bCs/>
          <w:sz w:val="24"/>
          <w:szCs w:val="24"/>
        </w:rPr>
        <w:t>берудің</w:t>
      </w:r>
      <w:r w:rsidRPr="00AE3E55">
        <w:rPr>
          <w:rStyle w:val="CharacterStyle1"/>
          <w:b/>
          <w:bCs/>
          <w:sz w:val="24"/>
          <w:szCs w:val="24"/>
          <w:lang w:val="en-US"/>
        </w:rPr>
        <w:t xml:space="preserve"> </w:t>
      </w:r>
      <w:r w:rsidRPr="00AE3E55">
        <w:rPr>
          <w:rStyle w:val="CharacterStyle1"/>
          <w:b/>
          <w:bCs/>
          <w:sz w:val="24"/>
          <w:szCs w:val="24"/>
        </w:rPr>
        <w:t>қорытынды</w:t>
      </w:r>
      <w:r w:rsidRPr="00AE3E55">
        <w:rPr>
          <w:rStyle w:val="CharacterStyle1"/>
          <w:b/>
          <w:bCs/>
          <w:sz w:val="24"/>
          <w:szCs w:val="24"/>
          <w:lang w:val="en-US"/>
        </w:rPr>
        <w:t xml:space="preserve"> </w:t>
      </w:r>
      <w:r w:rsidRPr="00AE3E55">
        <w:rPr>
          <w:rStyle w:val="CharacterStyle1"/>
          <w:b/>
          <w:bCs/>
          <w:sz w:val="24"/>
          <w:szCs w:val="24"/>
        </w:rPr>
        <w:t>нәтижелері</w:t>
      </w:r>
    </w:p>
    <w:p w:rsidR="00AE3E55" w:rsidRPr="00AE3E55" w:rsidRDefault="00AE3E55" w:rsidP="00AE3E55">
      <w:pPr>
        <w:pStyle w:val="BasicParagraph"/>
        <w:ind w:firstLine="170"/>
        <w:jc w:val="center"/>
        <w:rPr>
          <w:rStyle w:val="CharacterStyle1"/>
          <w:b/>
          <w:bCs/>
          <w:sz w:val="24"/>
          <w:szCs w:val="24"/>
          <w:lang w:val="en-US"/>
        </w:rPr>
      </w:pPr>
    </w:p>
    <w:p w:rsidR="00AE3E55" w:rsidRPr="00AE3E55" w:rsidRDefault="00AE3E55" w:rsidP="00AE3E55">
      <w:pPr>
        <w:pStyle w:val="BasicParagraph"/>
        <w:ind w:firstLine="170"/>
        <w:rPr>
          <w:rStyle w:val="CharacterStyle1"/>
          <w:sz w:val="24"/>
          <w:szCs w:val="24"/>
          <w:lang w:val="en-US"/>
        </w:rPr>
      </w:pPr>
      <w:proofErr w:type="gramStart"/>
      <w:r w:rsidRPr="00AE3E55">
        <w:rPr>
          <w:rStyle w:val="CharacterStyle1"/>
          <w:b/>
          <w:bCs/>
          <w:sz w:val="24"/>
          <w:szCs w:val="24"/>
        </w:rPr>
        <w:t>Студент</w:t>
      </w:r>
      <w:r w:rsidRPr="00AE3E55">
        <w:rPr>
          <w:rStyle w:val="CharacterStyle1"/>
          <w:b/>
          <w:bCs/>
          <w:sz w:val="24"/>
          <w:szCs w:val="24"/>
          <w:lang w:val="en-US"/>
        </w:rPr>
        <w:t xml:space="preserve"> </w:t>
      </w:r>
      <w:r w:rsidRPr="00AE3E55">
        <w:rPr>
          <w:rStyle w:val="CharacterStyle1"/>
          <w:b/>
          <w:bCs/>
          <w:sz w:val="24"/>
          <w:szCs w:val="24"/>
        </w:rPr>
        <w:t>б</w:t>
      </w:r>
      <w:proofErr w:type="gramEnd"/>
      <w:r w:rsidRPr="00AE3E55">
        <w:rPr>
          <w:rStyle w:val="CharacterStyle1"/>
          <w:b/>
          <w:bCs/>
          <w:sz w:val="24"/>
          <w:szCs w:val="24"/>
        </w:rPr>
        <w:t>ілуі</w:t>
      </w:r>
      <w:r w:rsidRPr="00AE3E55">
        <w:rPr>
          <w:rStyle w:val="CharacterStyle1"/>
          <w:b/>
          <w:bCs/>
          <w:sz w:val="24"/>
          <w:szCs w:val="24"/>
          <w:lang w:val="en-US"/>
        </w:rPr>
        <w:t xml:space="preserve"> </w:t>
      </w:r>
      <w:r w:rsidRPr="00AE3E55">
        <w:rPr>
          <w:rStyle w:val="CharacterStyle1"/>
          <w:b/>
          <w:bCs/>
          <w:sz w:val="24"/>
          <w:szCs w:val="24"/>
        </w:rPr>
        <w:t>керек</w:t>
      </w:r>
      <w:r w:rsidRPr="00AE3E55">
        <w:rPr>
          <w:rStyle w:val="CharacterStyle1"/>
          <w:b/>
          <w:bCs/>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Қазақстандағы</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әлемдегі</w:t>
      </w:r>
      <w:r w:rsidRPr="00AE3E55">
        <w:rPr>
          <w:rStyle w:val="CharacterStyle1"/>
          <w:sz w:val="24"/>
          <w:szCs w:val="24"/>
          <w:lang w:val="en-US"/>
        </w:rPr>
        <w:t xml:space="preserve"> </w:t>
      </w:r>
      <w:r w:rsidRPr="00AE3E55">
        <w:rPr>
          <w:rStyle w:val="CharacterStyle1"/>
          <w:sz w:val="24"/>
          <w:szCs w:val="24"/>
        </w:rPr>
        <w:t>демографиялық</w:t>
      </w:r>
      <w:r w:rsidRPr="00AE3E55">
        <w:rPr>
          <w:rStyle w:val="CharacterStyle1"/>
          <w:sz w:val="24"/>
          <w:szCs w:val="24"/>
          <w:lang w:val="en-US"/>
        </w:rPr>
        <w:t xml:space="preserve"> </w:t>
      </w:r>
      <w:r w:rsidRPr="00AE3E55">
        <w:rPr>
          <w:rStyle w:val="CharacterStyle1"/>
          <w:sz w:val="24"/>
          <w:szCs w:val="24"/>
        </w:rPr>
        <w:t>жағдайды</w:t>
      </w:r>
      <w:r w:rsidRPr="00AE3E55">
        <w:rPr>
          <w:rStyle w:val="CharacterStyle1"/>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адамның</w:t>
      </w:r>
      <w:r w:rsidRPr="00AE3E55">
        <w:rPr>
          <w:rStyle w:val="CharacterStyle1"/>
          <w:sz w:val="24"/>
          <w:szCs w:val="24"/>
          <w:lang w:val="en-US"/>
        </w:rPr>
        <w:t xml:space="preserve"> </w:t>
      </w:r>
      <w:r w:rsidRPr="00AE3E55">
        <w:rPr>
          <w:rStyle w:val="CharacterStyle1"/>
          <w:sz w:val="24"/>
          <w:szCs w:val="24"/>
        </w:rPr>
        <w:t>әртүрлі</w:t>
      </w:r>
      <w:r w:rsidRPr="00AE3E55">
        <w:rPr>
          <w:rStyle w:val="CharacterStyle1"/>
          <w:sz w:val="24"/>
          <w:szCs w:val="24"/>
          <w:lang w:val="en-US"/>
        </w:rPr>
        <w:t xml:space="preserve"> </w:t>
      </w:r>
      <w:r w:rsidRPr="00AE3E55">
        <w:rPr>
          <w:rStyle w:val="CharacterStyle1"/>
          <w:sz w:val="24"/>
          <w:szCs w:val="24"/>
        </w:rPr>
        <w:t>жастық</w:t>
      </w:r>
      <w:r w:rsidRPr="00AE3E55">
        <w:rPr>
          <w:rStyle w:val="CharacterStyle1"/>
          <w:sz w:val="24"/>
          <w:szCs w:val="24"/>
          <w:lang w:val="en-US"/>
        </w:rPr>
        <w:t xml:space="preserve"> </w:t>
      </w:r>
      <w:r w:rsidRPr="00AE3E55">
        <w:rPr>
          <w:rStyle w:val="CharacterStyle1"/>
          <w:sz w:val="24"/>
          <w:szCs w:val="24"/>
        </w:rPr>
        <w:t>кезең</w:t>
      </w:r>
      <w:proofErr w:type="gramStart"/>
      <w:r w:rsidRPr="00AE3E55">
        <w:rPr>
          <w:rStyle w:val="CharacterStyle1"/>
          <w:sz w:val="24"/>
          <w:szCs w:val="24"/>
        </w:rPr>
        <w:t>дер</w:t>
      </w:r>
      <w:proofErr w:type="gramEnd"/>
      <w:r w:rsidRPr="00AE3E55">
        <w:rPr>
          <w:rStyle w:val="CharacterStyle1"/>
          <w:sz w:val="24"/>
          <w:szCs w:val="24"/>
        </w:rPr>
        <w:t>індегі</w:t>
      </w:r>
      <w:r w:rsidRPr="00AE3E55">
        <w:rPr>
          <w:rStyle w:val="CharacterStyle1"/>
          <w:sz w:val="24"/>
          <w:szCs w:val="24"/>
          <w:lang w:val="en-US"/>
        </w:rPr>
        <w:t xml:space="preserve"> </w:t>
      </w:r>
      <w:r w:rsidRPr="00AE3E55">
        <w:rPr>
          <w:rStyle w:val="CharacterStyle1"/>
          <w:sz w:val="24"/>
          <w:szCs w:val="24"/>
        </w:rPr>
        <w:t>анатомия</w:t>
      </w:r>
      <w:r w:rsidRPr="00AE3E55">
        <w:rPr>
          <w:rStyle w:val="CharacterStyle1"/>
          <w:sz w:val="24"/>
          <w:szCs w:val="24"/>
          <w:lang w:val="en-US"/>
        </w:rPr>
        <w:t xml:space="preserve"> – </w:t>
      </w:r>
      <w:r w:rsidRPr="00AE3E55">
        <w:rPr>
          <w:rStyle w:val="CharacterStyle1"/>
          <w:sz w:val="24"/>
          <w:szCs w:val="24"/>
        </w:rPr>
        <w:t>физиологиялық</w:t>
      </w:r>
      <w:r w:rsidRPr="00AE3E55">
        <w:rPr>
          <w:rStyle w:val="CharacterStyle1"/>
          <w:sz w:val="24"/>
          <w:szCs w:val="24"/>
          <w:lang w:val="en-US"/>
        </w:rPr>
        <w:t xml:space="preserve">, </w:t>
      </w:r>
      <w:r w:rsidRPr="00AE3E55">
        <w:rPr>
          <w:rStyle w:val="CharacterStyle1"/>
          <w:sz w:val="24"/>
          <w:szCs w:val="24"/>
        </w:rPr>
        <w:t>психо</w:t>
      </w:r>
      <w:r w:rsidRPr="00AE3E55">
        <w:rPr>
          <w:rStyle w:val="CharacterStyle1"/>
          <w:sz w:val="24"/>
          <w:szCs w:val="24"/>
          <w:lang w:val="en-US"/>
        </w:rPr>
        <w:t>-</w:t>
      </w:r>
      <w:r w:rsidRPr="00AE3E55">
        <w:rPr>
          <w:rStyle w:val="CharacterStyle1"/>
          <w:sz w:val="24"/>
          <w:szCs w:val="24"/>
        </w:rPr>
        <w:t>логиялық</w:t>
      </w:r>
      <w:r w:rsidRPr="00AE3E55">
        <w:rPr>
          <w:rStyle w:val="CharacterStyle1"/>
          <w:sz w:val="24"/>
          <w:szCs w:val="24"/>
          <w:lang w:val="en-US"/>
        </w:rPr>
        <w:t xml:space="preserve"> </w:t>
      </w:r>
      <w:r w:rsidRPr="00AE3E55">
        <w:rPr>
          <w:rStyle w:val="CharacterStyle1"/>
          <w:sz w:val="24"/>
          <w:szCs w:val="24"/>
        </w:rPr>
        <w:t>ерекшеліктерін</w:t>
      </w:r>
      <w:r w:rsidRPr="00AE3E55">
        <w:rPr>
          <w:rStyle w:val="CharacterStyle1"/>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жаңа</w:t>
      </w:r>
      <w:r w:rsidRPr="00AE3E55">
        <w:rPr>
          <w:rStyle w:val="CharacterStyle1"/>
          <w:sz w:val="24"/>
          <w:szCs w:val="24"/>
          <w:lang w:val="en-US"/>
        </w:rPr>
        <w:t xml:space="preserve"> </w:t>
      </w:r>
      <w:r w:rsidRPr="00AE3E55">
        <w:rPr>
          <w:rStyle w:val="CharacterStyle1"/>
          <w:sz w:val="24"/>
          <w:szCs w:val="24"/>
        </w:rPr>
        <w:t>туылған</w:t>
      </w:r>
      <w:r w:rsidRPr="00AE3E55">
        <w:rPr>
          <w:rStyle w:val="CharacterStyle1"/>
          <w:sz w:val="24"/>
          <w:szCs w:val="24"/>
          <w:lang w:val="en-US"/>
        </w:rPr>
        <w:t xml:space="preserve"> </w:t>
      </w:r>
      <w:r w:rsidRPr="00AE3E55">
        <w:rPr>
          <w:rStyle w:val="CharacterStyle1"/>
          <w:sz w:val="24"/>
          <w:szCs w:val="24"/>
        </w:rPr>
        <w:t>нәрестенің</w:t>
      </w:r>
      <w:r w:rsidRPr="00AE3E55">
        <w:rPr>
          <w:rStyle w:val="CharacterStyle1"/>
          <w:sz w:val="24"/>
          <w:szCs w:val="24"/>
          <w:lang w:val="en-US"/>
        </w:rPr>
        <w:t xml:space="preserve"> </w:t>
      </w:r>
      <w:r w:rsidRPr="00AE3E55">
        <w:rPr>
          <w:rStyle w:val="CharacterStyle1"/>
          <w:sz w:val="24"/>
          <w:szCs w:val="24"/>
        </w:rPr>
        <w:t>денсаулығын</w:t>
      </w:r>
      <w:r w:rsidRPr="00AE3E55">
        <w:rPr>
          <w:rStyle w:val="CharacterStyle1"/>
          <w:sz w:val="24"/>
          <w:szCs w:val="24"/>
          <w:lang w:val="en-US"/>
        </w:rPr>
        <w:t xml:space="preserve"> </w:t>
      </w:r>
      <w:r w:rsidRPr="00AE3E55">
        <w:rPr>
          <w:rStyle w:val="CharacterStyle1"/>
          <w:sz w:val="24"/>
          <w:szCs w:val="24"/>
        </w:rPr>
        <w:t>сақтау</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күту</w:t>
      </w:r>
      <w:r w:rsidRPr="00AE3E55">
        <w:rPr>
          <w:rStyle w:val="CharacterStyle1"/>
          <w:sz w:val="24"/>
          <w:szCs w:val="24"/>
          <w:lang w:val="en-US"/>
        </w:rPr>
        <w:t xml:space="preserve">, </w:t>
      </w:r>
      <w:r w:rsidRPr="00AE3E55">
        <w:rPr>
          <w:rStyle w:val="CharacterStyle1"/>
          <w:sz w:val="24"/>
          <w:szCs w:val="24"/>
        </w:rPr>
        <w:t>жас</w:t>
      </w:r>
      <w:r w:rsidRPr="00AE3E55">
        <w:rPr>
          <w:rStyle w:val="CharacterStyle1"/>
          <w:sz w:val="24"/>
          <w:szCs w:val="24"/>
          <w:lang w:val="en-US"/>
        </w:rPr>
        <w:t xml:space="preserve"> </w:t>
      </w:r>
      <w:r w:rsidRPr="00AE3E55">
        <w:rPr>
          <w:rStyle w:val="CharacterStyle1"/>
          <w:sz w:val="24"/>
          <w:szCs w:val="24"/>
        </w:rPr>
        <w:t>балаларды</w:t>
      </w:r>
      <w:r w:rsidRPr="00AE3E55">
        <w:rPr>
          <w:rStyle w:val="CharacterStyle1"/>
          <w:sz w:val="24"/>
          <w:szCs w:val="24"/>
          <w:lang w:val="en-US"/>
        </w:rPr>
        <w:t xml:space="preserve"> </w:t>
      </w:r>
      <w:r w:rsidRPr="00AE3E55">
        <w:rPr>
          <w:rStyle w:val="CharacterStyle1"/>
          <w:sz w:val="24"/>
          <w:szCs w:val="24"/>
        </w:rPr>
        <w:t>емізу</w:t>
      </w:r>
      <w:r w:rsidRPr="00AE3E55">
        <w:rPr>
          <w:rStyle w:val="CharacterStyle1"/>
          <w:sz w:val="24"/>
          <w:szCs w:val="24"/>
          <w:lang w:val="en-US"/>
        </w:rPr>
        <w:t xml:space="preserve"> </w:t>
      </w:r>
      <w:r w:rsidRPr="00AE3E55">
        <w:rPr>
          <w:rStyle w:val="CharacterStyle1"/>
          <w:sz w:val="24"/>
          <w:szCs w:val="24"/>
        </w:rPr>
        <w:t>ерекшеліктері</w:t>
      </w:r>
      <w:r w:rsidRPr="00AE3E55">
        <w:rPr>
          <w:rStyle w:val="CharacterStyle1"/>
          <w:sz w:val="24"/>
          <w:szCs w:val="24"/>
          <w:lang w:val="en-US"/>
        </w:rPr>
        <w:t xml:space="preserve">, </w:t>
      </w:r>
      <w:r w:rsidRPr="00AE3E55">
        <w:rPr>
          <w:rStyle w:val="CharacterStyle1"/>
          <w:sz w:val="24"/>
          <w:szCs w:val="24"/>
        </w:rPr>
        <w:t>сонымен</w:t>
      </w:r>
      <w:r w:rsidRPr="00AE3E55">
        <w:rPr>
          <w:rStyle w:val="CharacterStyle1"/>
          <w:sz w:val="24"/>
          <w:szCs w:val="24"/>
          <w:lang w:val="en-US"/>
        </w:rPr>
        <w:t xml:space="preserve"> </w:t>
      </w:r>
      <w:r w:rsidRPr="00AE3E55">
        <w:rPr>
          <w:rStyle w:val="CharacterStyle1"/>
          <w:sz w:val="24"/>
          <w:szCs w:val="24"/>
        </w:rPr>
        <w:t>қатар</w:t>
      </w:r>
      <w:r w:rsidRPr="00AE3E55">
        <w:rPr>
          <w:rStyle w:val="CharacterStyle1"/>
          <w:sz w:val="24"/>
          <w:szCs w:val="24"/>
          <w:lang w:val="en-US"/>
        </w:rPr>
        <w:t xml:space="preserve"> </w:t>
      </w:r>
      <w:r w:rsidRPr="00AE3E55">
        <w:rPr>
          <w:rStyle w:val="CharacterStyle1"/>
          <w:sz w:val="24"/>
          <w:szCs w:val="24"/>
        </w:rPr>
        <w:t>егде</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кә</w:t>
      </w:r>
      <w:proofErr w:type="gramStart"/>
      <w:r w:rsidRPr="00AE3E55">
        <w:rPr>
          <w:rStyle w:val="CharacterStyle1"/>
          <w:sz w:val="24"/>
          <w:szCs w:val="24"/>
        </w:rPr>
        <w:t>р</w:t>
      </w:r>
      <w:proofErr w:type="gramEnd"/>
      <w:r w:rsidRPr="00AE3E55">
        <w:rPr>
          <w:rStyle w:val="CharacterStyle1"/>
          <w:sz w:val="24"/>
          <w:szCs w:val="24"/>
        </w:rPr>
        <w:t>і</w:t>
      </w:r>
      <w:r w:rsidRPr="00AE3E55">
        <w:rPr>
          <w:rStyle w:val="CharacterStyle1"/>
          <w:sz w:val="24"/>
          <w:szCs w:val="24"/>
          <w:lang w:val="en-US"/>
        </w:rPr>
        <w:t xml:space="preserve"> </w:t>
      </w:r>
      <w:r w:rsidRPr="00AE3E55">
        <w:rPr>
          <w:rStyle w:val="CharacterStyle1"/>
          <w:sz w:val="24"/>
          <w:szCs w:val="24"/>
        </w:rPr>
        <w:t>жастағы</w:t>
      </w:r>
      <w:r w:rsidRPr="00AE3E55">
        <w:rPr>
          <w:rStyle w:val="CharacterStyle1"/>
          <w:sz w:val="24"/>
          <w:szCs w:val="24"/>
          <w:lang w:val="en-US"/>
        </w:rPr>
        <w:t xml:space="preserve"> </w:t>
      </w:r>
      <w:r w:rsidRPr="00AE3E55">
        <w:rPr>
          <w:rStyle w:val="CharacterStyle1"/>
          <w:sz w:val="24"/>
          <w:szCs w:val="24"/>
        </w:rPr>
        <w:t>адамдардың</w:t>
      </w:r>
      <w:r w:rsidRPr="00AE3E55">
        <w:rPr>
          <w:rStyle w:val="CharacterStyle1"/>
          <w:sz w:val="24"/>
          <w:szCs w:val="24"/>
          <w:lang w:val="en-US"/>
        </w:rPr>
        <w:t xml:space="preserve"> </w:t>
      </w:r>
      <w:r w:rsidRPr="00AE3E55">
        <w:rPr>
          <w:rStyle w:val="CharacterStyle1"/>
          <w:sz w:val="24"/>
          <w:szCs w:val="24"/>
        </w:rPr>
        <w:t>өмір</w:t>
      </w:r>
      <w:r w:rsidRPr="00AE3E55">
        <w:rPr>
          <w:rStyle w:val="CharacterStyle1"/>
          <w:sz w:val="24"/>
          <w:szCs w:val="24"/>
          <w:lang w:val="en-US"/>
        </w:rPr>
        <w:t xml:space="preserve"> </w:t>
      </w:r>
      <w:r w:rsidRPr="00AE3E55">
        <w:rPr>
          <w:rStyle w:val="CharacterStyle1"/>
          <w:sz w:val="24"/>
          <w:szCs w:val="24"/>
        </w:rPr>
        <w:t>сүру</w:t>
      </w:r>
      <w:r w:rsidRPr="00AE3E55">
        <w:rPr>
          <w:rStyle w:val="CharacterStyle1"/>
          <w:sz w:val="24"/>
          <w:szCs w:val="24"/>
          <w:lang w:val="en-US"/>
        </w:rPr>
        <w:t xml:space="preserve"> </w:t>
      </w:r>
      <w:r w:rsidRPr="00AE3E55">
        <w:rPr>
          <w:rStyle w:val="CharacterStyle1"/>
          <w:sz w:val="24"/>
          <w:szCs w:val="24"/>
        </w:rPr>
        <w:t>салты</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тамақтануындағы</w:t>
      </w:r>
      <w:r w:rsidRPr="00AE3E55">
        <w:rPr>
          <w:rStyle w:val="CharacterStyle1"/>
          <w:sz w:val="24"/>
          <w:szCs w:val="24"/>
          <w:lang w:val="en-US"/>
        </w:rPr>
        <w:t xml:space="preserve"> </w:t>
      </w:r>
      <w:r w:rsidRPr="00AE3E55">
        <w:rPr>
          <w:rStyle w:val="CharacterStyle1"/>
          <w:sz w:val="24"/>
          <w:szCs w:val="24"/>
        </w:rPr>
        <w:t>орта</w:t>
      </w:r>
      <w:r w:rsidRPr="00AE3E55">
        <w:rPr>
          <w:rStyle w:val="CharacterStyle1"/>
          <w:sz w:val="24"/>
          <w:szCs w:val="24"/>
          <w:lang w:val="en-US"/>
        </w:rPr>
        <w:t xml:space="preserve"> </w:t>
      </w:r>
      <w:r w:rsidRPr="00AE3E55">
        <w:rPr>
          <w:rStyle w:val="CharacterStyle1"/>
          <w:sz w:val="24"/>
          <w:szCs w:val="24"/>
        </w:rPr>
        <w:t>білімді</w:t>
      </w:r>
      <w:r w:rsidRPr="00AE3E55">
        <w:rPr>
          <w:rStyle w:val="CharacterStyle1"/>
          <w:sz w:val="24"/>
          <w:szCs w:val="24"/>
          <w:lang w:val="en-US"/>
        </w:rPr>
        <w:t xml:space="preserve"> </w:t>
      </w:r>
      <w:r w:rsidRPr="00AE3E55">
        <w:rPr>
          <w:rStyle w:val="CharacterStyle1"/>
          <w:sz w:val="24"/>
          <w:szCs w:val="24"/>
        </w:rPr>
        <w:t>медицина</w:t>
      </w:r>
      <w:r w:rsidRPr="00AE3E55">
        <w:rPr>
          <w:rStyle w:val="CharacterStyle1"/>
          <w:sz w:val="24"/>
          <w:szCs w:val="24"/>
          <w:lang w:val="en-US"/>
        </w:rPr>
        <w:t xml:space="preserve"> </w:t>
      </w:r>
      <w:r w:rsidRPr="00AE3E55">
        <w:rPr>
          <w:rStyle w:val="CharacterStyle1"/>
          <w:sz w:val="24"/>
          <w:szCs w:val="24"/>
        </w:rPr>
        <w:t>қызметкерлерінің</w:t>
      </w:r>
      <w:r w:rsidRPr="00AE3E55">
        <w:rPr>
          <w:rStyle w:val="CharacterStyle1"/>
          <w:sz w:val="24"/>
          <w:szCs w:val="24"/>
          <w:lang w:val="en-US"/>
        </w:rPr>
        <w:t xml:space="preserve"> </w:t>
      </w:r>
      <w:r w:rsidRPr="00AE3E55">
        <w:rPr>
          <w:rStyle w:val="CharacterStyle1"/>
          <w:sz w:val="24"/>
          <w:szCs w:val="24"/>
        </w:rPr>
        <w:t>ролін</w:t>
      </w:r>
      <w:r w:rsidRPr="00AE3E55">
        <w:rPr>
          <w:rStyle w:val="CharacterStyle1"/>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репродуктивті</w:t>
      </w:r>
      <w:proofErr w:type="gramStart"/>
      <w:r w:rsidRPr="00AE3E55">
        <w:rPr>
          <w:rStyle w:val="CharacterStyle1"/>
          <w:sz w:val="24"/>
          <w:szCs w:val="24"/>
        </w:rPr>
        <w:t>к</w:t>
      </w:r>
      <w:proofErr w:type="gramEnd"/>
      <w:r w:rsidRPr="00AE3E55">
        <w:rPr>
          <w:rStyle w:val="CharacterStyle1"/>
          <w:sz w:val="24"/>
          <w:szCs w:val="24"/>
          <w:lang w:val="en-US"/>
        </w:rPr>
        <w:t xml:space="preserve"> </w:t>
      </w:r>
      <w:r w:rsidRPr="00AE3E55">
        <w:rPr>
          <w:rStyle w:val="CharacterStyle1"/>
          <w:sz w:val="24"/>
          <w:szCs w:val="24"/>
        </w:rPr>
        <w:t>жүйенің</w:t>
      </w:r>
      <w:r w:rsidRPr="00AE3E55">
        <w:rPr>
          <w:rStyle w:val="CharacterStyle1"/>
          <w:sz w:val="24"/>
          <w:szCs w:val="24"/>
          <w:lang w:val="en-US"/>
        </w:rPr>
        <w:t xml:space="preserve"> </w:t>
      </w:r>
      <w:r w:rsidRPr="00AE3E55">
        <w:rPr>
          <w:rStyle w:val="CharacterStyle1"/>
          <w:sz w:val="24"/>
          <w:szCs w:val="24"/>
        </w:rPr>
        <w:t>құрылымы</w:t>
      </w:r>
      <w:r w:rsidRPr="00AE3E55">
        <w:rPr>
          <w:rStyle w:val="CharacterStyle1"/>
          <w:sz w:val="24"/>
          <w:szCs w:val="24"/>
          <w:lang w:val="en-US"/>
        </w:rPr>
        <w:t xml:space="preserve"> </w:t>
      </w:r>
      <w:proofErr w:type="gramStart"/>
      <w:r w:rsidRPr="00AE3E55">
        <w:rPr>
          <w:rStyle w:val="CharacterStyle1"/>
          <w:sz w:val="24"/>
          <w:szCs w:val="24"/>
        </w:rPr>
        <w:t>мен</w:t>
      </w:r>
      <w:proofErr w:type="gramEnd"/>
      <w:r w:rsidRPr="00AE3E55">
        <w:rPr>
          <w:rStyle w:val="CharacterStyle1"/>
          <w:sz w:val="24"/>
          <w:szCs w:val="24"/>
          <w:lang w:val="en-US"/>
        </w:rPr>
        <w:t xml:space="preserve"> </w:t>
      </w:r>
      <w:r w:rsidRPr="00AE3E55">
        <w:rPr>
          <w:rStyle w:val="CharacterStyle1"/>
          <w:sz w:val="24"/>
          <w:szCs w:val="24"/>
        </w:rPr>
        <w:t>функцияларын</w:t>
      </w:r>
      <w:r w:rsidRPr="00AE3E55">
        <w:rPr>
          <w:rStyle w:val="CharacterStyle1"/>
          <w:sz w:val="24"/>
          <w:szCs w:val="24"/>
          <w:lang w:val="en-US"/>
        </w:rPr>
        <w:t xml:space="preserve">, </w:t>
      </w:r>
      <w:r w:rsidRPr="00AE3E55">
        <w:rPr>
          <w:rStyle w:val="CharacterStyle1"/>
          <w:sz w:val="24"/>
          <w:szCs w:val="24"/>
        </w:rPr>
        <w:t>жанүяны</w:t>
      </w:r>
      <w:r w:rsidRPr="00AE3E55">
        <w:rPr>
          <w:rStyle w:val="CharacterStyle1"/>
          <w:sz w:val="24"/>
          <w:szCs w:val="24"/>
          <w:lang w:val="en-US"/>
        </w:rPr>
        <w:t xml:space="preserve"> </w:t>
      </w:r>
      <w:r w:rsidRPr="00AE3E55">
        <w:rPr>
          <w:rStyle w:val="CharacterStyle1"/>
          <w:sz w:val="24"/>
          <w:szCs w:val="24"/>
        </w:rPr>
        <w:t>жоспарлау</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контрацепция</w:t>
      </w:r>
      <w:r w:rsidRPr="00AE3E55">
        <w:rPr>
          <w:rStyle w:val="CharacterStyle1"/>
          <w:sz w:val="24"/>
          <w:szCs w:val="24"/>
          <w:lang w:val="en-US"/>
        </w:rPr>
        <w:t xml:space="preserve"> </w:t>
      </w:r>
      <w:r w:rsidRPr="00AE3E55">
        <w:rPr>
          <w:rStyle w:val="CharacterStyle1"/>
          <w:sz w:val="24"/>
          <w:szCs w:val="24"/>
        </w:rPr>
        <w:t>әдістерін</w:t>
      </w:r>
      <w:r w:rsidRPr="00AE3E55">
        <w:rPr>
          <w:rStyle w:val="CharacterStyle1"/>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Қазақстан</w:t>
      </w:r>
      <w:r w:rsidRPr="00AE3E55">
        <w:rPr>
          <w:rStyle w:val="CharacterStyle1"/>
          <w:sz w:val="24"/>
          <w:szCs w:val="24"/>
          <w:lang w:val="en-US"/>
        </w:rPr>
        <w:t xml:space="preserve"> </w:t>
      </w:r>
      <w:r w:rsidRPr="00AE3E55">
        <w:rPr>
          <w:rStyle w:val="CharacterStyle1"/>
          <w:sz w:val="24"/>
          <w:szCs w:val="24"/>
        </w:rPr>
        <w:t>Республикасының</w:t>
      </w:r>
      <w:r w:rsidRPr="00AE3E55">
        <w:rPr>
          <w:rStyle w:val="CharacterStyle1"/>
          <w:sz w:val="24"/>
          <w:szCs w:val="24"/>
          <w:lang w:val="en-US"/>
        </w:rPr>
        <w:t xml:space="preserve"> </w:t>
      </w:r>
      <w:r w:rsidRPr="00AE3E55">
        <w:rPr>
          <w:rStyle w:val="CharacterStyle1"/>
          <w:sz w:val="24"/>
          <w:szCs w:val="24"/>
        </w:rPr>
        <w:t>денсаулық</w:t>
      </w:r>
      <w:r w:rsidRPr="00AE3E55">
        <w:rPr>
          <w:rStyle w:val="CharacterStyle1"/>
          <w:sz w:val="24"/>
          <w:szCs w:val="24"/>
          <w:lang w:val="en-US"/>
        </w:rPr>
        <w:t xml:space="preserve"> </w:t>
      </w:r>
      <w:r w:rsidRPr="00AE3E55">
        <w:rPr>
          <w:rStyle w:val="CharacterStyle1"/>
          <w:sz w:val="24"/>
          <w:szCs w:val="24"/>
        </w:rPr>
        <w:t>сақтау</w:t>
      </w:r>
      <w:r w:rsidRPr="00AE3E55">
        <w:rPr>
          <w:rStyle w:val="CharacterStyle1"/>
          <w:sz w:val="24"/>
          <w:szCs w:val="24"/>
          <w:lang w:val="en-US"/>
        </w:rPr>
        <w:t xml:space="preserve"> </w:t>
      </w:r>
      <w:r w:rsidRPr="00AE3E55">
        <w:rPr>
          <w:rStyle w:val="CharacterStyle1"/>
          <w:sz w:val="24"/>
          <w:szCs w:val="24"/>
        </w:rPr>
        <w:t>саласындағы</w:t>
      </w:r>
      <w:r w:rsidRPr="00AE3E55">
        <w:rPr>
          <w:rStyle w:val="CharacterStyle1"/>
          <w:sz w:val="24"/>
          <w:szCs w:val="24"/>
          <w:lang w:val="en-US"/>
        </w:rPr>
        <w:t xml:space="preserve"> </w:t>
      </w:r>
      <w:r w:rsidRPr="00AE3E55">
        <w:rPr>
          <w:rStyle w:val="CharacterStyle1"/>
          <w:sz w:val="24"/>
          <w:szCs w:val="24"/>
        </w:rPr>
        <w:t>заңдары</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нормативті</w:t>
      </w:r>
      <w:r w:rsidRPr="00AE3E55">
        <w:rPr>
          <w:rStyle w:val="CharacterStyle1"/>
          <w:sz w:val="24"/>
          <w:szCs w:val="24"/>
          <w:lang w:val="en-US"/>
        </w:rPr>
        <w:t xml:space="preserve"> </w:t>
      </w:r>
      <w:r w:rsidRPr="00AE3E55">
        <w:rPr>
          <w:rStyle w:val="CharacterStyle1"/>
          <w:sz w:val="24"/>
          <w:szCs w:val="24"/>
        </w:rPr>
        <w:t>құжаттарын</w:t>
      </w:r>
      <w:r w:rsidRPr="00AE3E55">
        <w:rPr>
          <w:rStyle w:val="CharacterStyle1"/>
          <w:sz w:val="24"/>
          <w:szCs w:val="24"/>
          <w:lang w:val="en-US"/>
        </w:rPr>
        <w:t>.</w:t>
      </w: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b/>
          <w:bCs/>
          <w:sz w:val="24"/>
          <w:szCs w:val="24"/>
          <w:lang w:val="en-US"/>
        </w:rPr>
      </w:pPr>
      <w:r w:rsidRPr="00AE3E55">
        <w:rPr>
          <w:rStyle w:val="CharacterStyle1"/>
          <w:b/>
          <w:bCs/>
          <w:sz w:val="24"/>
          <w:szCs w:val="24"/>
        </w:rPr>
        <w:t>Студент</w:t>
      </w:r>
      <w:r w:rsidRPr="00AE3E55">
        <w:rPr>
          <w:rStyle w:val="CharacterStyle1"/>
          <w:b/>
          <w:bCs/>
          <w:sz w:val="24"/>
          <w:szCs w:val="24"/>
          <w:lang w:val="en-US"/>
        </w:rPr>
        <w:t xml:space="preserve"> </w:t>
      </w:r>
      <w:r w:rsidRPr="00AE3E55">
        <w:rPr>
          <w:rStyle w:val="CharacterStyle1"/>
          <w:b/>
          <w:bCs/>
          <w:sz w:val="24"/>
          <w:szCs w:val="24"/>
        </w:rPr>
        <w:t>үйрені</w:t>
      </w:r>
      <w:proofErr w:type="gramStart"/>
      <w:r w:rsidRPr="00AE3E55">
        <w:rPr>
          <w:rStyle w:val="CharacterStyle1"/>
          <w:b/>
          <w:bCs/>
          <w:sz w:val="24"/>
          <w:szCs w:val="24"/>
        </w:rPr>
        <w:t>п</w:t>
      </w:r>
      <w:proofErr w:type="gramEnd"/>
      <w:r w:rsidRPr="00AE3E55">
        <w:rPr>
          <w:rStyle w:val="CharacterStyle1"/>
          <w:b/>
          <w:bCs/>
          <w:sz w:val="24"/>
          <w:szCs w:val="24"/>
          <w:lang w:val="en-US"/>
        </w:rPr>
        <w:t xml:space="preserve"> </w:t>
      </w:r>
      <w:r w:rsidRPr="00AE3E55">
        <w:rPr>
          <w:rStyle w:val="CharacterStyle1"/>
          <w:b/>
          <w:bCs/>
          <w:sz w:val="24"/>
          <w:szCs w:val="24"/>
        </w:rPr>
        <w:t>алуы</w:t>
      </w:r>
      <w:r w:rsidRPr="00AE3E55">
        <w:rPr>
          <w:rStyle w:val="CharacterStyle1"/>
          <w:b/>
          <w:bCs/>
          <w:sz w:val="24"/>
          <w:szCs w:val="24"/>
          <w:lang w:val="en-US"/>
        </w:rPr>
        <w:t xml:space="preserve"> </w:t>
      </w:r>
      <w:r w:rsidRPr="00AE3E55">
        <w:rPr>
          <w:rStyle w:val="CharacterStyle1"/>
          <w:b/>
          <w:bCs/>
          <w:sz w:val="24"/>
          <w:szCs w:val="24"/>
        </w:rPr>
        <w:t>қажет</w:t>
      </w:r>
      <w:r w:rsidRPr="00AE3E55">
        <w:rPr>
          <w:rStyle w:val="CharacterStyle1"/>
          <w:b/>
          <w:bCs/>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науқастан</w:t>
      </w:r>
      <w:r w:rsidRPr="00AE3E55">
        <w:rPr>
          <w:rStyle w:val="CharacterStyle1"/>
          <w:sz w:val="24"/>
          <w:szCs w:val="24"/>
          <w:lang w:val="en-US"/>
        </w:rPr>
        <w:t xml:space="preserve"> </w:t>
      </w:r>
      <w:r w:rsidRPr="00AE3E55">
        <w:rPr>
          <w:rStyle w:val="CharacterStyle1"/>
          <w:sz w:val="24"/>
          <w:szCs w:val="24"/>
        </w:rPr>
        <w:t>сұрау</w:t>
      </w:r>
      <w:r w:rsidRPr="00AE3E55">
        <w:rPr>
          <w:rStyle w:val="CharacterStyle1"/>
          <w:sz w:val="24"/>
          <w:szCs w:val="24"/>
          <w:lang w:val="en-US"/>
        </w:rPr>
        <w:t xml:space="preserve"> </w:t>
      </w:r>
      <w:r w:rsidRPr="00AE3E55">
        <w:rPr>
          <w:rStyle w:val="CharacterStyle1"/>
          <w:sz w:val="24"/>
          <w:szCs w:val="24"/>
        </w:rPr>
        <w:t>арқылы</w:t>
      </w:r>
      <w:r w:rsidRPr="00AE3E55">
        <w:rPr>
          <w:rStyle w:val="CharacterStyle1"/>
          <w:sz w:val="24"/>
          <w:szCs w:val="24"/>
          <w:lang w:val="en-US"/>
        </w:rPr>
        <w:t xml:space="preserve"> </w:t>
      </w:r>
      <w:r w:rsidRPr="00AE3E55">
        <w:rPr>
          <w:rStyle w:val="CharacterStyle1"/>
          <w:sz w:val="24"/>
          <w:szCs w:val="24"/>
        </w:rPr>
        <w:t>денсаулығы</w:t>
      </w:r>
      <w:r w:rsidRPr="00AE3E55">
        <w:rPr>
          <w:rStyle w:val="CharacterStyle1"/>
          <w:sz w:val="24"/>
          <w:szCs w:val="24"/>
          <w:lang w:val="en-US"/>
        </w:rPr>
        <w:t xml:space="preserve"> </w:t>
      </w:r>
      <w:r w:rsidRPr="00AE3E55">
        <w:rPr>
          <w:rStyle w:val="CharacterStyle1"/>
          <w:sz w:val="24"/>
          <w:szCs w:val="24"/>
        </w:rPr>
        <w:t>туралы</w:t>
      </w:r>
      <w:r w:rsidRPr="00AE3E55">
        <w:rPr>
          <w:rStyle w:val="CharacterStyle1"/>
          <w:sz w:val="24"/>
          <w:szCs w:val="24"/>
          <w:lang w:val="en-US"/>
        </w:rPr>
        <w:t xml:space="preserve"> </w:t>
      </w:r>
      <w:r w:rsidRPr="00AE3E55">
        <w:rPr>
          <w:rStyle w:val="CharacterStyle1"/>
          <w:sz w:val="24"/>
          <w:szCs w:val="24"/>
        </w:rPr>
        <w:t>мәліметтерді</w:t>
      </w:r>
      <w:r w:rsidRPr="00AE3E55">
        <w:rPr>
          <w:rStyle w:val="CharacterStyle1"/>
          <w:sz w:val="24"/>
          <w:szCs w:val="24"/>
          <w:lang w:val="en-US"/>
        </w:rPr>
        <w:t xml:space="preserve"> </w:t>
      </w:r>
      <w:r w:rsidRPr="00AE3E55">
        <w:rPr>
          <w:rStyle w:val="CharacterStyle1"/>
          <w:sz w:val="24"/>
          <w:szCs w:val="24"/>
        </w:rPr>
        <w:t>жинау</w:t>
      </w:r>
      <w:r w:rsidRPr="00AE3E55">
        <w:rPr>
          <w:rStyle w:val="CharacterStyle1"/>
          <w:sz w:val="24"/>
          <w:szCs w:val="24"/>
          <w:lang w:val="en-US"/>
        </w:rPr>
        <w:t xml:space="preserve">, </w:t>
      </w:r>
      <w:r w:rsidRPr="00AE3E55">
        <w:rPr>
          <w:rStyle w:val="CharacterStyle1"/>
          <w:sz w:val="24"/>
          <w:szCs w:val="24"/>
        </w:rPr>
        <w:t>жалпы</w:t>
      </w:r>
      <w:r w:rsidRPr="00AE3E55">
        <w:rPr>
          <w:rStyle w:val="CharacterStyle1"/>
          <w:sz w:val="24"/>
          <w:szCs w:val="24"/>
          <w:lang w:val="en-US"/>
        </w:rPr>
        <w:t xml:space="preserve"> </w:t>
      </w:r>
      <w:r w:rsidRPr="00AE3E55">
        <w:rPr>
          <w:rStyle w:val="CharacterStyle1"/>
          <w:sz w:val="24"/>
          <w:szCs w:val="24"/>
        </w:rPr>
        <w:t>тексеру</w:t>
      </w:r>
      <w:r w:rsidRPr="00AE3E55">
        <w:rPr>
          <w:rStyle w:val="CharacterStyle1"/>
          <w:sz w:val="24"/>
          <w:szCs w:val="24"/>
          <w:lang w:val="en-US"/>
        </w:rPr>
        <w:t xml:space="preserve">, </w:t>
      </w:r>
      <w:r w:rsidRPr="00AE3E55">
        <w:rPr>
          <w:rStyle w:val="CharacterStyle1"/>
          <w:sz w:val="24"/>
          <w:szCs w:val="24"/>
        </w:rPr>
        <w:t>ағзалар</w:t>
      </w:r>
      <w:r w:rsidRPr="00AE3E55">
        <w:rPr>
          <w:rStyle w:val="CharacterStyle1"/>
          <w:sz w:val="24"/>
          <w:szCs w:val="24"/>
          <w:lang w:val="en-US"/>
        </w:rPr>
        <w:t xml:space="preserve"> </w:t>
      </w:r>
      <w:proofErr w:type="gramStart"/>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ж</w:t>
      </w:r>
      <w:proofErr w:type="gramEnd"/>
      <w:r w:rsidRPr="00AE3E55">
        <w:rPr>
          <w:rStyle w:val="CharacterStyle1"/>
          <w:sz w:val="24"/>
          <w:szCs w:val="24"/>
        </w:rPr>
        <w:t>үйелерді</w:t>
      </w:r>
      <w:r w:rsidRPr="00AE3E55">
        <w:rPr>
          <w:rStyle w:val="CharacterStyle1"/>
          <w:sz w:val="24"/>
          <w:szCs w:val="24"/>
          <w:lang w:val="en-US"/>
        </w:rPr>
        <w:t xml:space="preserve"> «</w:t>
      </w:r>
      <w:r w:rsidRPr="00AE3E55">
        <w:rPr>
          <w:rStyle w:val="CharacterStyle1"/>
          <w:sz w:val="24"/>
          <w:szCs w:val="24"/>
        </w:rPr>
        <w:t>басынан</w:t>
      </w:r>
      <w:r w:rsidRPr="00AE3E55">
        <w:rPr>
          <w:rStyle w:val="CharacterStyle1"/>
          <w:sz w:val="24"/>
          <w:szCs w:val="24"/>
          <w:lang w:val="en-US"/>
        </w:rPr>
        <w:t xml:space="preserve"> </w:t>
      </w:r>
      <w:r w:rsidRPr="00AE3E55">
        <w:rPr>
          <w:rStyle w:val="CharacterStyle1"/>
          <w:sz w:val="24"/>
          <w:szCs w:val="24"/>
        </w:rPr>
        <w:t>башпайына</w:t>
      </w:r>
      <w:r w:rsidRPr="00AE3E55">
        <w:rPr>
          <w:rStyle w:val="CharacterStyle1"/>
          <w:sz w:val="24"/>
          <w:szCs w:val="24"/>
          <w:lang w:val="en-US"/>
        </w:rPr>
        <w:t xml:space="preserve"> </w:t>
      </w:r>
      <w:r w:rsidRPr="00AE3E55">
        <w:rPr>
          <w:rStyle w:val="CharacterStyle1"/>
          <w:sz w:val="24"/>
          <w:szCs w:val="24"/>
        </w:rPr>
        <w:t>дейін</w:t>
      </w:r>
      <w:r w:rsidRPr="00AE3E55">
        <w:rPr>
          <w:rStyle w:val="CharacterStyle1"/>
          <w:sz w:val="24"/>
          <w:szCs w:val="24"/>
          <w:lang w:val="en-US"/>
        </w:rPr>
        <w:t xml:space="preserve">» </w:t>
      </w:r>
      <w:r w:rsidRPr="00AE3E55">
        <w:rPr>
          <w:rStyle w:val="CharacterStyle1"/>
          <w:sz w:val="24"/>
          <w:szCs w:val="24"/>
        </w:rPr>
        <w:t>принципі</w:t>
      </w:r>
      <w:r w:rsidRPr="00AE3E55">
        <w:rPr>
          <w:rStyle w:val="CharacterStyle1"/>
          <w:sz w:val="24"/>
          <w:szCs w:val="24"/>
          <w:lang w:val="en-US"/>
        </w:rPr>
        <w:t xml:space="preserve"> </w:t>
      </w:r>
      <w:r w:rsidRPr="00AE3E55">
        <w:rPr>
          <w:rStyle w:val="CharacterStyle1"/>
          <w:sz w:val="24"/>
          <w:szCs w:val="24"/>
        </w:rPr>
        <w:t>бойынша</w:t>
      </w:r>
      <w:r w:rsidRPr="00AE3E55">
        <w:rPr>
          <w:rStyle w:val="CharacterStyle1"/>
          <w:sz w:val="24"/>
          <w:szCs w:val="24"/>
          <w:lang w:val="en-US"/>
        </w:rPr>
        <w:t xml:space="preserve"> </w:t>
      </w:r>
      <w:r w:rsidRPr="00AE3E55">
        <w:rPr>
          <w:rStyle w:val="CharacterStyle1"/>
          <w:sz w:val="24"/>
          <w:szCs w:val="24"/>
        </w:rPr>
        <w:t>тексеру</w:t>
      </w:r>
      <w:r w:rsidRPr="00AE3E55">
        <w:rPr>
          <w:rStyle w:val="CharacterStyle1"/>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сұрастыру</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тексеру</w:t>
      </w:r>
      <w:r w:rsidRPr="00AE3E55">
        <w:rPr>
          <w:rStyle w:val="CharacterStyle1"/>
          <w:sz w:val="24"/>
          <w:szCs w:val="24"/>
          <w:lang w:val="en-US"/>
        </w:rPr>
        <w:t xml:space="preserve"> </w:t>
      </w:r>
      <w:r w:rsidRPr="00AE3E55">
        <w:rPr>
          <w:rStyle w:val="CharacterStyle1"/>
          <w:sz w:val="24"/>
          <w:szCs w:val="24"/>
        </w:rPr>
        <w:t>мәліметтеріне</w:t>
      </w:r>
      <w:r w:rsidRPr="00AE3E55">
        <w:rPr>
          <w:rStyle w:val="CharacterStyle1"/>
          <w:sz w:val="24"/>
          <w:szCs w:val="24"/>
          <w:lang w:val="en-US"/>
        </w:rPr>
        <w:t xml:space="preserve">, </w:t>
      </w:r>
      <w:r w:rsidRPr="00AE3E55">
        <w:rPr>
          <w:rStyle w:val="CharacterStyle1"/>
          <w:sz w:val="24"/>
          <w:szCs w:val="24"/>
        </w:rPr>
        <w:t>белгілердің</w:t>
      </w:r>
      <w:r w:rsidRPr="00AE3E55">
        <w:rPr>
          <w:rStyle w:val="CharacterStyle1"/>
          <w:sz w:val="24"/>
          <w:szCs w:val="24"/>
          <w:lang w:val="en-US"/>
        </w:rPr>
        <w:t xml:space="preserve"> </w:t>
      </w:r>
      <w:r w:rsidRPr="00AE3E55">
        <w:rPr>
          <w:rStyle w:val="CharacterStyle1"/>
          <w:sz w:val="24"/>
          <w:szCs w:val="24"/>
        </w:rPr>
        <w:t>сараптамасын</w:t>
      </w:r>
      <w:r w:rsidRPr="00AE3E55">
        <w:rPr>
          <w:rStyle w:val="CharacterStyle1"/>
          <w:sz w:val="24"/>
          <w:szCs w:val="24"/>
          <w:lang w:val="en-US"/>
        </w:rPr>
        <w:t xml:space="preserve"> </w:t>
      </w:r>
      <w:r w:rsidRPr="00AE3E55">
        <w:rPr>
          <w:rStyle w:val="CharacterStyle1"/>
          <w:sz w:val="24"/>
          <w:szCs w:val="24"/>
        </w:rPr>
        <w:t>жүргізу</w:t>
      </w:r>
      <w:r w:rsidRPr="00AE3E55">
        <w:rPr>
          <w:rStyle w:val="CharacterStyle1"/>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иммунологиялық</w:t>
      </w:r>
      <w:r w:rsidRPr="00AE3E55">
        <w:rPr>
          <w:rStyle w:val="CharacterStyle1"/>
          <w:sz w:val="24"/>
          <w:szCs w:val="24"/>
          <w:lang w:val="en-US"/>
        </w:rPr>
        <w:t xml:space="preserve"> </w:t>
      </w:r>
      <w:r w:rsidRPr="00AE3E55">
        <w:rPr>
          <w:rStyle w:val="CharacterStyle1"/>
          <w:sz w:val="24"/>
          <w:szCs w:val="24"/>
        </w:rPr>
        <w:t>реактивтілікті</w:t>
      </w:r>
      <w:r w:rsidRPr="00AE3E55">
        <w:rPr>
          <w:rStyle w:val="CharacterStyle1"/>
          <w:sz w:val="24"/>
          <w:szCs w:val="24"/>
          <w:lang w:val="en-US"/>
        </w:rPr>
        <w:t xml:space="preserve"> </w:t>
      </w:r>
      <w:r w:rsidRPr="00AE3E55">
        <w:rPr>
          <w:rStyle w:val="CharacterStyle1"/>
          <w:sz w:val="24"/>
          <w:szCs w:val="24"/>
        </w:rPr>
        <w:t>коррекциялау</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физикалық</w:t>
      </w:r>
      <w:r w:rsidRPr="00AE3E55">
        <w:rPr>
          <w:rStyle w:val="CharacterStyle1"/>
          <w:sz w:val="24"/>
          <w:szCs w:val="24"/>
          <w:lang w:val="en-US"/>
        </w:rPr>
        <w:t xml:space="preserve">, </w:t>
      </w:r>
      <w:r w:rsidRPr="00AE3E55">
        <w:rPr>
          <w:rStyle w:val="CharacterStyle1"/>
          <w:sz w:val="24"/>
          <w:szCs w:val="24"/>
        </w:rPr>
        <w:t>психикалық</w:t>
      </w:r>
      <w:r w:rsidRPr="00AE3E55">
        <w:rPr>
          <w:rStyle w:val="CharacterStyle1"/>
          <w:sz w:val="24"/>
          <w:szCs w:val="24"/>
          <w:lang w:val="en-US"/>
        </w:rPr>
        <w:t xml:space="preserve"> </w:t>
      </w:r>
      <w:r w:rsidRPr="00AE3E55">
        <w:rPr>
          <w:rStyle w:val="CharacterStyle1"/>
          <w:sz w:val="24"/>
          <w:szCs w:val="24"/>
        </w:rPr>
        <w:t>денсаулықты</w:t>
      </w:r>
      <w:r w:rsidRPr="00AE3E55">
        <w:rPr>
          <w:rStyle w:val="CharacterStyle1"/>
          <w:sz w:val="24"/>
          <w:szCs w:val="24"/>
          <w:lang w:val="en-US"/>
        </w:rPr>
        <w:t xml:space="preserve"> </w:t>
      </w:r>
      <w:r w:rsidRPr="00AE3E55">
        <w:rPr>
          <w:rStyle w:val="CharacterStyle1"/>
          <w:sz w:val="24"/>
          <w:szCs w:val="24"/>
        </w:rPr>
        <w:t>бағалау</w:t>
      </w:r>
      <w:r w:rsidRPr="00AE3E55">
        <w:rPr>
          <w:rStyle w:val="CharacterStyle1"/>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биохимиялық</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клиникалық</w:t>
      </w:r>
      <w:r w:rsidRPr="00AE3E55">
        <w:rPr>
          <w:rStyle w:val="CharacterStyle1"/>
          <w:sz w:val="24"/>
          <w:szCs w:val="24"/>
          <w:lang w:val="en-US"/>
        </w:rPr>
        <w:t xml:space="preserve"> </w:t>
      </w:r>
      <w:r w:rsidRPr="00AE3E55">
        <w:rPr>
          <w:rStyle w:val="CharacterStyle1"/>
          <w:sz w:val="24"/>
          <w:szCs w:val="24"/>
        </w:rPr>
        <w:t>анализдердің</w:t>
      </w:r>
      <w:r w:rsidRPr="00AE3E55">
        <w:rPr>
          <w:rStyle w:val="CharacterStyle1"/>
          <w:sz w:val="24"/>
          <w:szCs w:val="24"/>
          <w:lang w:val="en-US"/>
        </w:rPr>
        <w:t xml:space="preserve"> </w:t>
      </w:r>
      <w:r w:rsidRPr="00AE3E55">
        <w:rPr>
          <w:rStyle w:val="CharacterStyle1"/>
          <w:sz w:val="24"/>
          <w:szCs w:val="24"/>
        </w:rPr>
        <w:t>нәтижелерін</w:t>
      </w:r>
      <w:r w:rsidRPr="00AE3E55">
        <w:rPr>
          <w:rStyle w:val="CharacterStyle1"/>
          <w:sz w:val="24"/>
          <w:szCs w:val="24"/>
          <w:lang w:val="en-US"/>
        </w:rPr>
        <w:t xml:space="preserve"> </w:t>
      </w:r>
      <w:r w:rsidRPr="00AE3E55">
        <w:rPr>
          <w:rStyle w:val="CharacterStyle1"/>
          <w:sz w:val="24"/>
          <w:szCs w:val="24"/>
        </w:rPr>
        <w:t>бағалап</w:t>
      </w:r>
      <w:r w:rsidRPr="00AE3E55">
        <w:rPr>
          <w:rStyle w:val="CharacterStyle1"/>
          <w:sz w:val="24"/>
          <w:szCs w:val="24"/>
          <w:lang w:val="en-US"/>
        </w:rPr>
        <w:t xml:space="preserve">, </w:t>
      </w:r>
      <w:r w:rsidRPr="00AE3E55">
        <w:rPr>
          <w:rStyle w:val="CharacterStyle1"/>
          <w:sz w:val="24"/>
          <w:szCs w:val="24"/>
        </w:rPr>
        <w:t>интерпритациялау</w:t>
      </w:r>
      <w:r w:rsidRPr="00AE3E55">
        <w:rPr>
          <w:rStyle w:val="CharacterStyle1"/>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сүт</w:t>
      </w:r>
      <w:r w:rsidRPr="00AE3E55">
        <w:rPr>
          <w:rStyle w:val="CharacterStyle1"/>
          <w:sz w:val="24"/>
          <w:szCs w:val="24"/>
          <w:lang w:val="en-US"/>
        </w:rPr>
        <w:t xml:space="preserve"> </w:t>
      </w:r>
      <w:r w:rsidRPr="00AE3E55">
        <w:rPr>
          <w:rStyle w:val="CharacterStyle1"/>
          <w:sz w:val="24"/>
          <w:szCs w:val="24"/>
        </w:rPr>
        <w:t>бездеріне</w:t>
      </w:r>
      <w:r w:rsidRPr="00AE3E55">
        <w:rPr>
          <w:rStyle w:val="CharacterStyle1"/>
          <w:sz w:val="24"/>
          <w:szCs w:val="24"/>
          <w:lang w:val="en-US"/>
        </w:rPr>
        <w:t xml:space="preserve"> </w:t>
      </w:r>
      <w:r w:rsidRPr="00AE3E55">
        <w:rPr>
          <w:rStyle w:val="CharacterStyle1"/>
          <w:sz w:val="24"/>
          <w:szCs w:val="24"/>
        </w:rPr>
        <w:t>тексеру</w:t>
      </w:r>
      <w:r w:rsidRPr="00AE3E55">
        <w:rPr>
          <w:rStyle w:val="CharacterStyle1"/>
          <w:sz w:val="24"/>
          <w:szCs w:val="24"/>
          <w:lang w:val="en-US"/>
        </w:rPr>
        <w:t xml:space="preserve"> </w:t>
      </w:r>
      <w:r w:rsidRPr="00AE3E55">
        <w:rPr>
          <w:rStyle w:val="CharacterStyle1"/>
          <w:sz w:val="24"/>
          <w:szCs w:val="24"/>
        </w:rPr>
        <w:t>жүргізу</w:t>
      </w:r>
      <w:r w:rsidRPr="00AE3E55">
        <w:rPr>
          <w:rStyle w:val="CharacterStyle1"/>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proofErr w:type="gramStart"/>
      <w:r w:rsidRPr="00AE3E55">
        <w:rPr>
          <w:rStyle w:val="CharacterStyle1"/>
          <w:sz w:val="24"/>
          <w:szCs w:val="24"/>
        </w:rPr>
        <w:t>ж</w:t>
      </w:r>
      <w:proofErr w:type="gramEnd"/>
      <w:r w:rsidRPr="00AE3E55">
        <w:rPr>
          <w:rStyle w:val="CharacterStyle1"/>
          <w:sz w:val="24"/>
          <w:szCs w:val="24"/>
        </w:rPr>
        <w:t>үкті</w:t>
      </w:r>
      <w:r w:rsidRPr="00AE3E55">
        <w:rPr>
          <w:rStyle w:val="CharacterStyle1"/>
          <w:sz w:val="24"/>
          <w:szCs w:val="24"/>
          <w:lang w:val="en-US"/>
        </w:rPr>
        <w:t xml:space="preserve"> </w:t>
      </w:r>
      <w:r w:rsidRPr="00AE3E55">
        <w:rPr>
          <w:rStyle w:val="CharacterStyle1"/>
          <w:sz w:val="24"/>
          <w:szCs w:val="24"/>
        </w:rPr>
        <w:t>әйелге</w:t>
      </w:r>
      <w:r w:rsidRPr="00AE3E55">
        <w:rPr>
          <w:rStyle w:val="CharacterStyle1"/>
          <w:sz w:val="24"/>
          <w:szCs w:val="24"/>
          <w:lang w:val="en-US"/>
        </w:rPr>
        <w:t xml:space="preserve"> </w:t>
      </w:r>
      <w:r w:rsidRPr="00AE3E55">
        <w:rPr>
          <w:rStyle w:val="CharacterStyle1"/>
          <w:sz w:val="24"/>
          <w:szCs w:val="24"/>
        </w:rPr>
        <w:t>тексеру</w:t>
      </w:r>
      <w:r w:rsidRPr="00AE3E55">
        <w:rPr>
          <w:rStyle w:val="CharacterStyle1"/>
          <w:sz w:val="24"/>
          <w:szCs w:val="24"/>
          <w:lang w:val="en-US"/>
        </w:rPr>
        <w:t xml:space="preserve"> </w:t>
      </w:r>
      <w:r w:rsidRPr="00AE3E55">
        <w:rPr>
          <w:rStyle w:val="CharacterStyle1"/>
          <w:sz w:val="24"/>
          <w:szCs w:val="24"/>
        </w:rPr>
        <w:t>жүргізу</w:t>
      </w:r>
      <w:r w:rsidRPr="00AE3E55">
        <w:rPr>
          <w:rStyle w:val="CharacterStyle1"/>
          <w:sz w:val="24"/>
          <w:szCs w:val="24"/>
          <w:lang w:val="en-US"/>
        </w:rPr>
        <w:t xml:space="preserve">, </w:t>
      </w:r>
      <w:r w:rsidRPr="00AE3E55">
        <w:rPr>
          <w:rStyle w:val="CharacterStyle1"/>
          <w:sz w:val="24"/>
          <w:szCs w:val="24"/>
        </w:rPr>
        <w:t>физиологиялық</w:t>
      </w:r>
      <w:r w:rsidRPr="00AE3E55">
        <w:rPr>
          <w:rStyle w:val="CharacterStyle1"/>
          <w:sz w:val="24"/>
          <w:szCs w:val="24"/>
          <w:lang w:val="en-US"/>
        </w:rPr>
        <w:t xml:space="preserve"> </w:t>
      </w:r>
      <w:r w:rsidRPr="00AE3E55">
        <w:rPr>
          <w:rStyle w:val="CharacterStyle1"/>
          <w:sz w:val="24"/>
          <w:szCs w:val="24"/>
        </w:rPr>
        <w:t>жүктілікті</w:t>
      </w:r>
      <w:r w:rsidRPr="00AE3E55">
        <w:rPr>
          <w:rStyle w:val="CharacterStyle1"/>
          <w:sz w:val="24"/>
          <w:szCs w:val="24"/>
          <w:lang w:val="en-US"/>
        </w:rPr>
        <w:t xml:space="preserve"> </w:t>
      </w:r>
      <w:r w:rsidRPr="00AE3E55">
        <w:rPr>
          <w:rStyle w:val="CharacterStyle1"/>
          <w:sz w:val="24"/>
          <w:szCs w:val="24"/>
        </w:rPr>
        <w:t>диагностикалап</w:t>
      </w:r>
      <w:r w:rsidRPr="00AE3E55">
        <w:rPr>
          <w:rStyle w:val="CharacterStyle1"/>
          <w:sz w:val="24"/>
          <w:szCs w:val="24"/>
          <w:lang w:val="en-US"/>
        </w:rPr>
        <w:t xml:space="preserve">, </w:t>
      </w:r>
      <w:r w:rsidRPr="00AE3E55">
        <w:rPr>
          <w:rStyle w:val="CharacterStyle1"/>
          <w:sz w:val="24"/>
          <w:szCs w:val="24"/>
        </w:rPr>
        <w:t>тамақтану</w:t>
      </w:r>
      <w:r w:rsidRPr="00AE3E55">
        <w:rPr>
          <w:rStyle w:val="CharacterStyle1"/>
          <w:sz w:val="24"/>
          <w:szCs w:val="24"/>
          <w:lang w:val="en-US"/>
        </w:rPr>
        <w:t xml:space="preserve"> </w:t>
      </w:r>
      <w:r w:rsidRPr="00AE3E55">
        <w:rPr>
          <w:rStyle w:val="CharacterStyle1"/>
          <w:sz w:val="24"/>
          <w:szCs w:val="24"/>
        </w:rPr>
        <w:t>тәртібі</w:t>
      </w:r>
      <w:r w:rsidRPr="00AE3E55">
        <w:rPr>
          <w:rStyle w:val="CharacterStyle1"/>
          <w:sz w:val="24"/>
          <w:szCs w:val="24"/>
          <w:lang w:val="en-US"/>
        </w:rPr>
        <w:t xml:space="preserve"> </w:t>
      </w:r>
      <w:r w:rsidRPr="00AE3E55">
        <w:rPr>
          <w:rStyle w:val="CharacterStyle1"/>
          <w:sz w:val="24"/>
          <w:szCs w:val="24"/>
        </w:rPr>
        <w:t>туралы</w:t>
      </w:r>
      <w:r w:rsidRPr="00AE3E55">
        <w:rPr>
          <w:rStyle w:val="CharacterStyle1"/>
          <w:sz w:val="24"/>
          <w:szCs w:val="24"/>
          <w:lang w:val="en-US"/>
        </w:rPr>
        <w:t xml:space="preserve"> </w:t>
      </w:r>
      <w:r w:rsidRPr="00AE3E55">
        <w:rPr>
          <w:rStyle w:val="CharacterStyle1"/>
          <w:sz w:val="24"/>
          <w:szCs w:val="24"/>
        </w:rPr>
        <w:t>кеңес</w:t>
      </w:r>
      <w:r w:rsidRPr="00AE3E55">
        <w:rPr>
          <w:rStyle w:val="CharacterStyle1"/>
          <w:sz w:val="24"/>
          <w:szCs w:val="24"/>
          <w:lang w:val="en-US"/>
        </w:rPr>
        <w:t xml:space="preserve"> </w:t>
      </w:r>
      <w:r w:rsidRPr="00AE3E55">
        <w:rPr>
          <w:rStyle w:val="CharacterStyle1"/>
          <w:sz w:val="24"/>
          <w:szCs w:val="24"/>
        </w:rPr>
        <w:t>беру</w:t>
      </w:r>
      <w:r w:rsidRPr="00AE3E55">
        <w:rPr>
          <w:rStyle w:val="CharacterStyle1"/>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науқастың</w:t>
      </w:r>
      <w:r w:rsidRPr="00AE3E55">
        <w:rPr>
          <w:rStyle w:val="CharacterStyle1"/>
          <w:sz w:val="24"/>
          <w:szCs w:val="24"/>
          <w:lang w:val="en-US"/>
        </w:rPr>
        <w:t xml:space="preserve"> </w:t>
      </w:r>
      <w:r w:rsidRPr="00AE3E55">
        <w:rPr>
          <w:rStyle w:val="CharacterStyle1"/>
          <w:sz w:val="24"/>
          <w:szCs w:val="24"/>
        </w:rPr>
        <w:t>жеке</w:t>
      </w:r>
      <w:r w:rsidRPr="00AE3E55">
        <w:rPr>
          <w:rStyle w:val="CharacterStyle1"/>
          <w:sz w:val="24"/>
          <w:szCs w:val="24"/>
          <w:lang w:val="en-US"/>
        </w:rPr>
        <w:t xml:space="preserve"> </w:t>
      </w:r>
      <w:r w:rsidRPr="00AE3E55">
        <w:rPr>
          <w:rStyle w:val="CharacterStyle1"/>
          <w:sz w:val="24"/>
          <w:szCs w:val="24"/>
        </w:rPr>
        <w:t>қажеттіліктері</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жағдайын</w:t>
      </w:r>
      <w:r w:rsidRPr="00AE3E55">
        <w:rPr>
          <w:rStyle w:val="CharacterStyle1"/>
          <w:sz w:val="24"/>
          <w:szCs w:val="24"/>
          <w:lang w:val="en-US"/>
        </w:rPr>
        <w:t xml:space="preserve"> </w:t>
      </w:r>
      <w:r w:rsidRPr="00AE3E55">
        <w:rPr>
          <w:rStyle w:val="CharacterStyle1"/>
          <w:sz w:val="24"/>
          <w:szCs w:val="24"/>
        </w:rPr>
        <w:t>ескере</w:t>
      </w:r>
      <w:r w:rsidRPr="00AE3E55">
        <w:rPr>
          <w:rStyle w:val="CharacterStyle1"/>
          <w:sz w:val="24"/>
          <w:szCs w:val="24"/>
          <w:lang w:val="en-US"/>
        </w:rPr>
        <w:t xml:space="preserve"> </w:t>
      </w:r>
      <w:r w:rsidRPr="00AE3E55">
        <w:rPr>
          <w:rStyle w:val="CharacterStyle1"/>
          <w:sz w:val="24"/>
          <w:szCs w:val="24"/>
        </w:rPr>
        <w:t>отырып</w:t>
      </w:r>
      <w:r w:rsidRPr="00AE3E55">
        <w:rPr>
          <w:rStyle w:val="CharacterStyle1"/>
          <w:sz w:val="24"/>
          <w:szCs w:val="24"/>
          <w:lang w:val="en-US"/>
        </w:rPr>
        <w:t xml:space="preserve">, </w:t>
      </w:r>
      <w:r w:rsidRPr="00AE3E55">
        <w:rPr>
          <w:rStyle w:val="CharacterStyle1"/>
          <w:sz w:val="24"/>
          <w:szCs w:val="24"/>
        </w:rPr>
        <w:t>мамандандырылған</w:t>
      </w:r>
      <w:r w:rsidRPr="00AE3E55">
        <w:rPr>
          <w:rStyle w:val="CharacterStyle1"/>
          <w:sz w:val="24"/>
          <w:szCs w:val="24"/>
          <w:lang w:val="en-US"/>
        </w:rPr>
        <w:t xml:space="preserve"> </w:t>
      </w:r>
      <w:r w:rsidRPr="00AE3E55">
        <w:rPr>
          <w:rStyle w:val="CharacterStyle1"/>
          <w:sz w:val="24"/>
          <w:szCs w:val="24"/>
        </w:rPr>
        <w:t>күтімді</w:t>
      </w:r>
      <w:r w:rsidRPr="00AE3E55">
        <w:rPr>
          <w:rStyle w:val="CharacterStyle1"/>
          <w:sz w:val="24"/>
          <w:szCs w:val="24"/>
          <w:lang w:val="en-US"/>
        </w:rPr>
        <w:t xml:space="preserve"> </w:t>
      </w:r>
      <w:r w:rsidRPr="00AE3E55">
        <w:rPr>
          <w:rStyle w:val="CharacterStyle1"/>
          <w:sz w:val="24"/>
          <w:szCs w:val="24"/>
        </w:rPr>
        <w:t>қамтамасыз</w:t>
      </w:r>
      <w:r w:rsidRPr="00AE3E55">
        <w:rPr>
          <w:rStyle w:val="CharacterStyle1"/>
          <w:sz w:val="24"/>
          <w:szCs w:val="24"/>
          <w:lang w:val="en-US"/>
        </w:rPr>
        <w:t xml:space="preserve"> </w:t>
      </w:r>
      <w:r w:rsidRPr="00AE3E55">
        <w:rPr>
          <w:rStyle w:val="CharacterStyle1"/>
          <w:sz w:val="24"/>
          <w:szCs w:val="24"/>
        </w:rPr>
        <w:t>ету</w:t>
      </w:r>
      <w:r w:rsidRPr="00AE3E55">
        <w:rPr>
          <w:rStyle w:val="CharacterStyle1"/>
          <w:sz w:val="24"/>
          <w:szCs w:val="24"/>
          <w:lang w:val="en-US"/>
        </w:rPr>
        <w:t xml:space="preserve"> </w:t>
      </w:r>
      <w:r w:rsidRPr="00AE3E55">
        <w:rPr>
          <w:rStyle w:val="CharacterStyle1"/>
          <w:sz w:val="24"/>
          <w:szCs w:val="24"/>
        </w:rPr>
        <w:t>үшін</w:t>
      </w:r>
      <w:r w:rsidRPr="00AE3E55">
        <w:rPr>
          <w:rStyle w:val="CharacterStyle1"/>
          <w:sz w:val="24"/>
          <w:szCs w:val="24"/>
          <w:lang w:val="en-US"/>
        </w:rPr>
        <w:t xml:space="preserve"> </w:t>
      </w:r>
      <w:r w:rsidRPr="00AE3E55">
        <w:rPr>
          <w:rStyle w:val="CharacterStyle1"/>
          <w:sz w:val="24"/>
          <w:szCs w:val="24"/>
        </w:rPr>
        <w:t>мейірбикелік</w:t>
      </w:r>
      <w:r w:rsidRPr="00AE3E55">
        <w:rPr>
          <w:rStyle w:val="CharacterStyle1"/>
          <w:sz w:val="24"/>
          <w:szCs w:val="24"/>
          <w:lang w:val="en-US"/>
        </w:rPr>
        <w:t xml:space="preserve"> </w:t>
      </w:r>
      <w:r w:rsidRPr="00AE3E55">
        <w:rPr>
          <w:rStyle w:val="CharacterStyle1"/>
          <w:sz w:val="24"/>
          <w:szCs w:val="24"/>
        </w:rPr>
        <w:t>процесті</w:t>
      </w:r>
      <w:r w:rsidRPr="00AE3E55">
        <w:rPr>
          <w:rStyle w:val="CharacterStyle1"/>
          <w:sz w:val="24"/>
          <w:szCs w:val="24"/>
          <w:lang w:val="en-US"/>
        </w:rPr>
        <w:t xml:space="preserve"> </w:t>
      </w:r>
      <w:r w:rsidRPr="00AE3E55">
        <w:rPr>
          <w:rStyle w:val="CharacterStyle1"/>
          <w:sz w:val="24"/>
          <w:szCs w:val="24"/>
        </w:rPr>
        <w:t>ұйымдастыру</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іске</w:t>
      </w:r>
      <w:r w:rsidRPr="00AE3E55">
        <w:rPr>
          <w:rStyle w:val="CharacterStyle1"/>
          <w:sz w:val="24"/>
          <w:szCs w:val="24"/>
          <w:lang w:val="en-US"/>
        </w:rPr>
        <w:t xml:space="preserve"> </w:t>
      </w:r>
      <w:r w:rsidRPr="00AE3E55">
        <w:rPr>
          <w:rStyle w:val="CharacterStyle1"/>
          <w:sz w:val="24"/>
          <w:szCs w:val="24"/>
        </w:rPr>
        <w:t>асыру</w:t>
      </w:r>
      <w:r w:rsidRPr="00AE3E55">
        <w:rPr>
          <w:rStyle w:val="CharacterStyle1"/>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мейірбикелік</w:t>
      </w:r>
      <w:r w:rsidRPr="00AE3E55">
        <w:rPr>
          <w:rStyle w:val="CharacterStyle1"/>
          <w:sz w:val="24"/>
          <w:szCs w:val="24"/>
          <w:lang w:val="en-US"/>
        </w:rPr>
        <w:t xml:space="preserve"> </w:t>
      </w:r>
      <w:r w:rsidRPr="00AE3E55">
        <w:rPr>
          <w:rStyle w:val="CharacterStyle1"/>
          <w:sz w:val="24"/>
          <w:szCs w:val="24"/>
        </w:rPr>
        <w:t>құжаттарды</w:t>
      </w:r>
      <w:r w:rsidRPr="00AE3E55">
        <w:rPr>
          <w:rStyle w:val="CharacterStyle1"/>
          <w:sz w:val="24"/>
          <w:szCs w:val="24"/>
          <w:lang w:val="en-US"/>
        </w:rPr>
        <w:t xml:space="preserve"> </w:t>
      </w:r>
      <w:r w:rsidRPr="00AE3E55">
        <w:rPr>
          <w:rStyle w:val="CharacterStyle1"/>
          <w:sz w:val="24"/>
          <w:szCs w:val="24"/>
        </w:rPr>
        <w:t>толтыру</w:t>
      </w:r>
      <w:r w:rsidRPr="00AE3E55">
        <w:rPr>
          <w:rStyle w:val="CharacterStyle1"/>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санитариялық</w:t>
      </w:r>
      <w:r w:rsidRPr="00AE3E55">
        <w:rPr>
          <w:rStyle w:val="CharacterStyle1"/>
          <w:sz w:val="24"/>
          <w:szCs w:val="24"/>
          <w:lang w:val="en-US"/>
        </w:rPr>
        <w:t xml:space="preserve"> – </w:t>
      </w:r>
      <w:r w:rsidRPr="00AE3E55">
        <w:rPr>
          <w:rStyle w:val="CharacterStyle1"/>
          <w:sz w:val="24"/>
          <w:szCs w:val="24"/>
        </w:rPr>
        <w:t>ағарту</w:t>
      </w:r>
      <w:r w:rsidRPr="00AE3E55">
        <w:rPr>
          <w:rStyle w:val="CharacterStyle1"/>
          <w:sz w:val="24"/>
          <w:szCs w:val="24"/>
          <w:lang w:val="en-US"/>
        </w:rPr>
        <w:t xml:space="preserve"> </w:t>
      </w:r>
      <w:r w:rsidRPr="00AE3E55">
        <w:rPr>
          <w:rStyle w:val="CharacterStyle1"/>
          <w:sz w:val="24"/>
          <w:szCs w:val="24"/>
        </w:rPr>
        <w:t>жұмыстарын</w:t>
      </w:r>
      <w:r w:rsidRPr="00AE3E55">
        <w:rPr>
          <w:rStyle w:val="CharacterStyle1"/>
          <w:sz w:val="24"/>
          <w:szCs w:val="24"/>
          <w:lang w:val="en-US"/>
        </w:rPr>
        <w:t xml:space="preserve"> </w:t>
      </w:r>
      <w:r w:rsidRPr="00AE3E55">
        <w:rPr>
          <w:rStyle w:val="CharacterStyle1"/>
          <w:sz w:val="24"/>
          <w:szCs w:val="24"/>
        </w:rPr>
        <w:t>өткізу</w:t>
      </w:r>
      <w:r w:rsidRPr="00AE3E55">
        <w:rPr>
          <w:rStyle w:val="CharacterStyle1"/>
          <w:sz w:val="24"/>
          <w:szCs w:val="24"/>
          <w:lang w:val="en-US"/>
        </w:rPr>
        <w:t>.</w:t>
      </w: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both"/>
        <w:rPr>
          <w:rStyle w:val="CharacterStyle1"/>
          <w:b/>
          <w:bCs/>
          <w:sz w:val="24"/>
          <w:szCs w:val="24"/>
          <w:lang w:val="en-US"/>
        </w:rPr>
      </w:pPr>
      <w:r w:rsidRPr="00AE3E55">
        <w:rPr>
          <w:rStyle w:val="CharacterStyle1"/>
          <w:b/>
          <w:bCs/>
          <w:sz w:val="24"/>
          <w:szCs w:val="24"/>
        </w:rPr>
        <w:t>Студент</w:t>
      </w:r>
      <w:r w:rsidRPr="00AE3E55">
        <w:rPr>
          <w:rStyle w:val="CharacterStyle1"/>
          <w:b/>
          <w:bCs/>
          <w:sz w:val="24"/>
          <w:szCs w:val="24"/>
          <w:lang w:val="en-US"/>
        </w:rPr>
        <w:t xml:space="preserve"> </w:t>
      </w:r>
      <w:r w:rsidRPr="00AE3E55">
        <w:rPr>
          <w:rStyle w:val="CharacterStyle1"/>
          <w:b/>
          <w:bCs/>
          <w:sz w:val="24"/>
          <w:szCs w:val="24"/>
        </w:rPr>
        <w:t>машықтануы</w:t>
      </w:r>
      <w:r w:rsidRPr="00AE3E55">
        <w:rPr>
          <w:rStyle w:val="CharacterStyle1"/>
          <w:b/>
          <w:bCs/>
          <w:sz w:val="24"/>
          <w:szCs w:val="24"/>
          <w:lang w:val="en-US"/>
        </w:rPr>
        <w:t xml:space="preserve"> </w:t>
      </w:r>
      <w:r w:rsidRPr="00AE3E55">
        <w:rPr>
          <w:rStyle w:val="CharacterStyle1"/>
          <w:b/>
          <w:bCs/>
          <w:sz w:val="24"/>
          <w:szCs w:val="24"/>
        </w:rPr>
        <w:t>қажет</w:t>
      </w:r>
      <w:r w:rsidRPr="00AE3E55">
        <w:rPr>
          <w:rStyle w:val="CharacterStyle1"/>
          <w:b/>
          <w:bCs/>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науқасты</w:t>
      </w:r>
      <w:r w:rsidRPr="00AE3E55">
        <w:rPr>
          <w:rStyle w:val="CharacterStyle1"/>
          <w:sz w:val="24"/>
          <w:szCs w:val="24"/>
          <w:lang w:val="en-US"/>
        </w:rPr>
        <w:t xml:space="preserve"> </w:t>
      </w:r>
      <w:proofErr w:type="gramStart"/>
      <w:r w:rsidRPr="00AE3E55">
        <w:rPr>
          <w:rStyle w:val="CharacterStyle1"/>
          <w:sz w:val="24"/>
          <w:szCs w:val="24"/>
        </w:rPr>
        <w:t>к</w:t>
      </w:r>
      <w:proofErr w:type="gramEnd"/>
      <w:r w:rsidRPr="00AE3E55">
        <w:rPr>
          <w:rStyle w:val="CharacterStyle1"/>
          <w:sz w:val="24"/>
          <w:szCs w:val="24"/>
        </w:rPr>
        <w:t>үту</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медициналық</w:t>
      </w:r>
      <w:r w:rsidRPr="00AE3E55">
        <w:rPr>
          <w:rStyle w:val="CharacterStyle1"/>
          <w:sz w:val="24"/>
          <w:szCs w:val="24"/>
          <w:lang w:val="en-US"/>
        </w:rPr>
        <w:t xml:space="preserve"> </w:t>
      </w:r>
      <w:r w:rsidRPr="00AE3E55">
        <w:rPr>
          <w:rStyle w:val="CharacterStyle1"/>
          <w:sz w:val="24"/>
          <w:szCs w:val="24"/>
        </w:rPr>
        <w:t>көмекті</w:t>
      </w:r>
      <w:r w:rsidRPr="00AE3E55">
        <w:rPr>
          <w:rStyle w:val="CharacterStyle1"/>
          <w:sz w:val="24"/>
          <w:szCs w:val="24"/>
          <w:lang w:val="en-US"/>
        </w:rPr>
        <w:t xml:space="preserve"> </w:t>
      </w:r>
      <w:r w:rsidRPr="00AE3E55">
        <w:rPr>
          <w:rStyle w:val="CharacterStyle1"/>
          <w:sz w:val="24"/>
          <w:szCs w:val="24"/>
        </w:rPr>
        <w:t>іске</w:t>
      </w:r>
      <w:r w:rsidRPr="00AE3E55">
        <w:rPr>
          <w:rStyle w:val="CharacterStyle1"/>
          <w:sz w:val="24"/>
          <w:szCs w:val="24"/>
          <w:lang w:val="en-US"/>
        </w:rPr>
        <w:t xml:space="preserve"> </w:t>
      </w:r>
      <w:r w:rsidRPr="00AE3E55">
        <w:rPr>
          <w:rStyle w:val="CharacterStyle1"/>
          <w:sz w:val="24"/>
          <w:szCs w:val="24"/>
        </w:rPr>
        <w:t>асыруға</w:t>
      </w:r>
      <w:r w:rsidRPr="00AE3E55">
        <w:rPr>
          <w:rStyle w:val="CharacterStyle1"/>
          <w:sz w:val="24"/>
          <w:szCs w:val="24"/>
          <w:lang w:val="en-US"/>
        </w:rPr>
        <w:t xml:space="preserve">, </w:t>
      </w:r>
      <w:r w:rsidRPr="00AE3E55">
        <w:rPr>
          <w:rStyle w:val="CharacterStyle1"/>
          <w:sz w:val="24"/>
          <w:szCs w:val="24"/>
        </w:rPr>
        <w:t>ұйымдастыруға</w:t>
      </w:r>
      <w:r w:rsidRPr="00AE3E55">
        <w:rPr>
          <w:rStyle w:val="CharacterStyle1"/>
          <w:sz w:val="24"/>
          <w:szCs w:val="24"/>
          <w:lang w:val="en-US"/>
        </w:rPr>
        <w:t>;</w:t>
      </w:r>
    </w:p>
    <w:p w:rsidR="00AE3E55" w:rsidRPr="00AE3E55" w:rsidRDefault="00AE3E55" w:rsidP="00AE3E55">
      <w:pPr>
        <w:pStyle w:val="BasicParagraph"/>
        <w:ind w:left="227" w:hanging="227"/>
        <w:jc w:val="both"/>
        <w:rPr>
          <w:rStyle w:val="CharacterStyle1"/>
          <w:sz w:val="24"/>
          <w:szCs w:val="24"/>
          <w:lang w:val="en-US"/>
        </w:rPr>
      </w:pPr>
      <w:r w:rsidRPr="00AE3E55">
        <w:rPr>
          <w:rStyle w:val="CharacterStyle1"/>
          <w:sz w:val="24"/>
          <w:szCs w:val="24"/>
        </w:rPr>
        <w:t>мейірбикелік</w:t>
      </w:r>
      <w:r w:rsidRPr="00AE3E55">
        <w:rPr>
          <w:rStyle w:val="CharacterStyle1"/>
          <w:sz w:val="24"/>
          <w:szCs w:val="24"/>
          <w:lang w:val="en-US"/>
        </w:rPr>
        <w:t xml:space="preserve"> </w:t>
      </w:r>
      <w:r w:rsidRPr="00AE3E55">
        <w:rPr>
          <w:rStyle w:val="CharacterStyle1"/>
          <w:sz w:val="24"/>
          <w:szCs w:val="24"/>
        </w:rPr>
        <w:t>құжаттарды</w:t>
      </w:r>
      <w:r w:rsidRPr="00AE3E55">
        <w:rPr>
          <w:rStyle w:val="CharacterStyle1"/>
          <w:sz w:val="24"/>
          <w:szCs w:val="24"/>
          <w:lang w:val="en-US"/>
        </w:rPr>
        <w:t xml:space="preserve"> </w:t>
      </w:r>
      <w:r w:rsidRPr="00AE3E55">
        <w:rPr>
          <w:rStyle w:val="CharacterStyle1"/>
          <w:sz w:val="24"/>
          <w:szCs w:val="24"/>
        </w:rPr>
        <w:t>толтыруға</w:t>
      </w:r>
      <w:r w:rsidRPr="00AE3E55">
        <w:rPr>
          <w:rStyle w:val="CharacterStyle1"/>
          <w:sz w:val="24"/>
          <w:szCs w:val="24"/>
          <w:lang w:val="en-US"/>
        </w:rPr>
        <w:t>.</w:t>
      </w:r>
    </w:p>
    <w:p w:rsidR="00AE3E55" w:rsidRPr="00AE3E55" w:rsidRDefault="00AE3E55" w:rsidP="00AE3E55">
      <w:pPr>
        <w:pStyle w:val="BasicParagraph"/>
        <w:ind w:firstLine="170"/>
        <w:jc w:val="both"/>
        <w:rPr>
          <w:rStyle w:val="CharacterStyle1"/>
          <w:sz w:val="24"/>
          <w:szCs w:val="24"/>
          <w:lang w:val="en-US"/>
        </w:rPr>
      </w:pPr>
    </w:p>
    <w:p w:rsidR="00AE3E55" w:rsidRPr="00AE3E55" w:rsidRDefault="00AE3E55" w:rsidP="00AE3E55">
      <w:pPr>
        <w:pStyle w:val="BasicParagraph"/>
        <w:ind w:firstLine="170"/>
        <w:jc w:val="center"/>
        <w:rPr>
          <w:rStyle w:val="CharacterStyle1"/>
          <w:b/>
          <w:bCs/>
          <w:sz w:val="24"/>
          <w:szCs w:val="24"/>
          <w:lang w:val="en-US"/>
        </w:rPr>
      </w:pPr>
      <w:r w:rsidRPr="00AE3E55">
        <w:rPr>
          <w:rStyle w:val="CharacterStyle1"/>
          <w:b/>
          <w:bCs/>
          <w:sz w:val="24"/>
          <w:szCs w:val="24"/>
        </w:rPr>
        <w:t>Пререквизиттер</w:t>
      </w:r>
      <w:r w:rsidRPr="00AE3E55">
        <w:rPr>
          <w:rStyle w:val="CharacterStyle1"/>
          <w:b/>
          <w:bCs/>
          <w:sz w:val="24"/>
          <w:szCs w:val="24"/>
          <w:lang w:val="en-US"/>
        </w:rPr>
        <w:t xml:space="preserve"> </w:t>
      </w:r>
      <w:r w:rsidRPr="00AE3E55">
        <w:rPr>
          <w:rStyle w:val="CharacterStyle1"/>
          <w:b/>
          <w:bCs/>
          <w:sz w:val="24"/>
          <w:szCs w:val="24"/>
        </w:rPr>
        <w:t>мен</w:t>
      </w:r>
      <w:r w:rsidRPr="00AE3E55">
        <w:rPr>
          <w:rStyle w:val="CharacterStyle1"/>
          <w:b/>
          <w:bCs/>
          <w:sz w:val="24"/>
          <w:szCs w:val="24"/>
          <w:lang w:val="en-US"/>
        </w:rPr>
        <w:t xml:space="preserve"> </w:t>
      </w:r>
      <w:r w:rsidRPr="00AE3E55">
        <w:rPr>
          <w:rStyle w:val="CharacterStyle1"/>
          <w:b/>
          <w:bCs/>
          <w:sz w:val="24"/>
          <w:szCs w:val="24"/>
        </w:rPr>
        <w:t>постреквизиттер</w:t>
      </w:r>
    </w:p>
    <w:p w:rsidR="00AE3E55" w:rsidRPr="00AE3E55" w:rsidRDefault="00AE3E55" w:rsidP="00AE3E55">
      <w:pPr>
        <w:pStyle w:val="BasicParagraph"/>
        <w:ind w:firstLine="170"/>
        <w:jc w:val="both"/>
        <w:rPr>
          <w:rStyle w:val="CharacterStyle1"/>
          <w:sz w:val="24"/>
          <w:szCs w:val="24"/>
          <w:lang w:val="en-US"/>
        </w:rPr>
      </w:pPr>
      <w:proofErr w:type="gramStart"/>
      <w:r w:rsidRPr="00AE3E55">
        <w:rPr>
          <w:rStyle w:val="CharacterStyle1"/>
          <w:b/>
          <w:bCs/>
          <w:sz w:val="24"/>
          <w:szCs w:val="24"/>
        </w:rPr>
        <w:t>Пререквизиттер</w:t>
      </w:r>
      <w:r w:rsidRPr="00AE3E55">
        <w:rPr>
          <w:rStyle w:val="CharacterStyle1"/>
          <w:b/>
          <w:bCs/>
          <w:sz w:val="24"/>
          <w:szCs w:val="24"/>
          <w:lang w:val="en-US"/>
        </w:rPr>
        <w:t>:</w:t>
      </w:r>
      <w:r w:rsidRPr="00AE3E55">
        <w:rPr>
          <w:rStyle w:val="CharacterStyle1"/>
          <w:sz w:val="24"/>
          <w:szCs w:val="24"/>
          <w:lang w:val="en-US"/>
        </w:rPr>
        <w:t xml:space="preserve"> </w:t>
      </w:r>
      <w:r w:rsidRPr="00AE3E55">
        <w:rPr>
          <w:rStyle w:val="CharacterStyle1"/>
          <w:sz w:val="24"/>
          <w:szCs w:val="24"/>
        </w:rPr>
        <w:t>анатомия</w:t>
      </w:r>
      <w:r w:rsidRPr="00AE3E55">
        <w:rPr>
          <w:rStyle w:val="CharacterStyle1"/>
          <w:sz w:val="24"/>
          <w:szCs w:val="24"/>
          <w:lang w:val="en-US"/>
        </w:rPr>
        <w:t xml:space="preserve">, </w:t>
      </w:r>
      <w:r w:rsidRPr="00AE3E55">
        <w:rPr>
          <w:rStyle w:val="CharacterStyle1"/>
          <w:sz w:val="24"/>
          <w:szCs w:val="24"/>
        </w:rPr>
        <w:t>физиология</w:t>
      </w:r>
      <w:r w:rsidRPr="00AE3E55">
        <w:rPr>
          <w:rStyle w:val="CharacterStyle1"/>
          <w:sz w:val="24"/>
          <w:szCs w:val="24"/>
          <w:lang w:val="en-US"/>
        </w:rPr>
        <w:t xml:space="preserve">, </w:t>
      </w:r>
      <w:r w:rsidRPr="00AE3E55">
        <w:rPr>
          <w:rStyle w:val="CharacterStyle1"/>
          <w:sz w:val="24"/>
          <w:szCs w:val="24"/>
        </w:rPr>
        <w:t>патологиялық</w:t>
      </w:r>
      <w:r w:rsidRPr="00AE3E55">
        <w:rPr>
          <w:rStyle w:val="CharacterStyle1"/>
          <w:sz w:val="24"/>
          <w:szCs w:val="24"/>
          <w:lang w:val="en-US"/>
        </w:rPr>
        <w:t xml:space="preserve"> </w:t>
      </w:r>
      <w:r w:rsidRPr="00AE3E55">
        <w:rPr>
          <w:rStyle w:val="CharacterStyle1"/>
          <w:sz w:val="24"/>
          <w:szCs w:val="24"/>
        </w:rPr>
        <w:t>физиология</w:t>
      </w:r>
      <w:r w:rsidRPr="00AE3E55">
        <w:rPr>
          <w:rStyle w:val="CharacterStyle1"/>
          <w:sz w:val="24"/>
          <w:szCs w:val="24"/>
          <w:lang w:val="en-US"/>
        </w:rPr>
        <w:t xml:space="preserve">, </w:t>
      </w:r>
      <w:r w:rsidRPr="00AE3E55">
        <w:rPr>
          <w:rStyle w:val="CharacterStyle1"/>
          <w:sz w:val="24"/>
          <w:szCs w:val="24"/>
        </w:rPr>
        <w:t>психология</w:t>
      </w:r>
      <w:r w:rsidRPr="00AE3E55">
        <w:rPr>
          <w:rStyle w:val="CharacterStyle1"/>
          <w:sz w:val="24"/>
          <w:szCs w:val="24"/>
          <w:lang w:val="en-US"/>
        </w:rPr>
        <w:t xml:space="preserve"> </w:t>
      </w:r>
      <w:r w:rsidRPr="00AE3E55">
        <w:rPr>
          <w:rStyle w:val="CharacterStyle1"/>
          <w:sz w:val="24"/>
          <w:szCs w:val="24"/>
        </w:rPr>
        <w:t>негіздері</w:t>
      </w:r>
      <w:r w:rsidRPr="00AE3E55">
        <w:rPr>
          <w:rStyle w:val="CharacterStyle1"/>
          <w:sz w:val="24"/>
          <w:szCs w:val="24"/>
          <w:lang w:val="en-US"/>
        </w:rPr>
        <w:t xml:space="preserve">, </w:t>
      </w:r>
      <w:r w:rsidRPr="00AE3E55">
        <w:rPr>
          <w:rStyle w:val="CharacterStyle1"/>
          <w:sz w:val="24"/>
          <w:szCs w:val="24"/>
        </w:rPr>
        <w:t>медициналық</w:t>
      </w:r>
      <w:r w:rsidRPr="00AE3E55">
        <w:rPr>
          <w:rStyle w:val="CharacterStyle1"/>
          <w:sz w:val="24"/>
          <w:szCs w:val="24"/>
          <w:lang w:val="en-US"/>
        </w:rPr>
        <w:t xml:space="preserve"> </w:t>
      </w:r>
      <w:r w:rsidRPr="00AE3E55">
        <w:rPr>
          <w:rStyle w:val="CharacterStyle1"/>
          <w:sz w:val="24"/>
          <w:szCs w:val="24"/>
        </w:rPr>
        <w:t>психология</w:t>
      </w:r>
      <w:r w:rsidRPr="00AE3E55">
        <w:rPr>
          <w:rStyle w:val="CharacterStyle1"/>
          <w:sz w:val="24"/>
          <w:szCs w:val="24"/>
          <w:lang w:val="en-US"/>
        </w:rPr>
        <w:t xml:space="preserve">, </w:t>
      </w:r>
      <w:r w:rsidRPr="00AE3E55">
        <w:rPr>
          <w:rStyle w:val="CharacterStyle1"/>
          <w:sz w:val="24"/>
          <w:szCs w:val="24"/>
        </w:rPr>
        <w:t>әлеуметтану</w:t>
      </w:r>
      <w:r w:rsidRPr="00AE3E55">
        <w:rPr>
          <w:rStyle w:val="CharacterStyle1"/>
          <w:sz w:val="24"/>
          <w:szCs w:val="24"/>
          <w:lang w:val="en-US"/>
        </w:rPr>
        <w:t xml:space="preserve">, </w:t>
      </w:r>
      <w:r w:rsidRPr="00AE3E55">
        <w:rPr>
          <w:rStyle w:val="CharacterStyle1"/>
          <w:sz w:val="24"/>
          <w:szCs w:val="24"/>
        </w:rPr>
        <w:t>фармакология</w:t>
      </w:r>
      <w:r w:rsidRPr="00AE3E55">
        <w:rPr>
          <w:rStyle w:val="CharacterStyle1"/>
          <w:sz w:val="24"/>
          <w:szCs w:val="24"/>
          <w:lang w:val="en-US"/>
        </w:rPr>
        <w:t xml:space="preserve"> </w:t>
      </w:r>
      <w:r w:rsidRPr="00AE3E55">
        <w:rPr>
          <w:rStyle w:val="CharacterStyle1"/>
          <w:sz w:val="24"/>
          <w:szCs w:val="24"/>
        </w:rPr>
        <w:t>негіздері</w:t>
      </w:r>
      <w:r w:rsidRPr="00AE3E55">
        <w:rPr>
          <w:rStyle w:val="CharacterStyle1"/>
          <w:sz w:val="24"/>
          <w:szCs w:val="24"/>
          <w:lang w:val="en-US"/>
        </w:rPr>
        <w:t xml:space="preserve">, </w:t>
      </w:r>
      <w:r w:rsidRPr="00AE3E55">
        <w:rPr>
          <w:rStyle w:val="CharacterStyle1"/>
          <w:sz w:val="24"/>
          <w:szCs w:val="24"/>
        </w:rPr>
        <w:t>клиникалық</w:t>
      </w:r>
      <w:r w:rsidRPr="00AE3E55">
        <w:rPr>
          <w:rStyle w:val="CharacterStyle1"/>
          <w:sz w:val="24"/>
          <w:szCs w:val="24"/>
          <w:lang w:val="en-US"/>
        </w:rPr>
        <w:t xml:space="preserve"> </w:t>
      </w:r>
      <w:r w:rsidRPr="00AE3E55">
        <w:rPr>
          <w:rStyle w:val="CharacterStyle1"/>
          <w:sz w:val="24"/>
          <w:szCs w:val="24"/>
        </w:rPr>
        <w:t>фармакология</w:t>
      </w:r>
      <w:r w:rsidRPr="00AE3E55">
        <w:rPr>
          <w:rStyle w:val="CharacterStyle1"/>
          <w:sz w:val="24"/>
          <w:szCs w:val="24"/>
          <w:lang w:val="en-US"/>
        </w:rPr>
        <w:t xml:space="preserve">, </w:t>
      </w:r>
      <w:r w:rsidRPr="00AE3E55">
        <w:rPr>
          <w:rStyle w:val="CharacterStyle1"/>
          <w:sz w:val="24"/>
          <w:szCs w:val="24"/>
        </w:rPr>
        <w:t>мейірбике</w:t>
      </w:r>
      <w:r w:rsidRPr="00AE3E55">
        <w:rPr>
          <w:rStyle w:val="CharacterStyle1"/>
          <w:sz w:val="24"/>
          <w:szCs w:val="24"/>
          <w:lang w:val="en-US"/>
        </w:rPr>
        <w:t xml:space="preserve"> </w:t>
      </w:r>
      <w:r w:rsidRPr="00AE3E55">
        <w:rPr>
          <w:rStyle w:val="CharacterStyle1"/>
          <w:sz w:val="24"/>
          <w:szCs w:val="24"/>
        </w:rPr>
        <w:t>ісі</w:t>
      </w:r>
      <w:r w:rsidRPr="00AE3E55">
        <w:rPr>
          <w:rStyle w:val="CharacterStyle1"/>
          <w:sz w:val="24"/>
          <w:szCs w:val="24"/>
          <w:lang w:val="en-US"/>
        </w:rPr>
        <w:t xml:space="preserve"> </w:t>
      </w:r>
      <w:r w:rsidRPr="00AE3E55">
        <w:rPr>
          <w:rStyle w:val="CharacterStyle1"/>
          <w:sz w:val="24"/>
          <w:szCs w:val="24"/>
        </w:rPr>
        <w:t>негіздері</w:t>
      </w:r>
      <w:r w:rsidRPr="00AE3E55">
        <w:rPr>
          <w:rStyle w:val="CharacterStyle1"/>
          <w:sz w:val="24"/>
          <w:szCs w:val="24"/>
          <w:lang w:val="en-US"/>
        </w:rPr>
        <w:t xml:space="preserve">, </w:t>
      </w:r>
      <w:r w:rsidRPr="00AE3E55">
        <w:rPr>
          <w:rStyle w:val="CharacterStyle1"/>
          <w:sz w:val="24"/>
          <w:szCs w:val="24"/>
        </w:rPr>
        <w:t>ішкі</w:t>
      </w:r>
      <w:r w:rsidRPr="00AE3E55">
        <w:rPr>
          <w:rStyle w:val="CharacterStyle1"/>
          <w:sz w:val="24"/>
          <w:szCs w:val="24"/>
          <w:lang w:val="en-US"/>
        </w:rPr>
        <w:t xml:space="preserve"> </w:t>
      </w:r>
      <w:r w:rsidRPr="00AE3E55">
        <w:rPr>
          <w:rStyle w:val="CharacterStyle1"/>
          <w:sz w:val="24"/>
          <w:szCs w:val="24"/>
        </w:rPr>
        <w:t>аурулар</w:t>
      </w:r>
      <w:r w:rsidRPr="00AE3E55">
        <w:rPr>
          <w:rStyle w:val="CharacterStyle1"/>
          <w:sz w:val="24"/>
          <w:szCs w:val="24"/>
          <w:lang w:val="en-US"/>
        </w:rPr>
        <w:t xml:space="preserve"> </w:t>
      </w:r>
      <w:r w:rsidRPr="00AE3E55">
        <w:rPr>
          <w:rStyle w:val="CharacterStyle1"/>
          <w:sz w:val="24"/>
          <w:szCs w:val="24"/>
        </w:rPr>
        <w:t>пропедевтикасы</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терапиядағы</w:t>
      </w:r>
      <w:r w:rsidRPr="00AE3E55">
        <w:rPr>
          <w:rStyle w:val="CharacterStyle1"/>
          <w:sz w:val="24"/>
          <w:szCs w:val="24"/>
          <w:lang w:val="en-US"/>
        </w:rPr>
        <w:t xml:space="preserve"> </w:t>
      </w:r>
      <w:r w:rsidRPr="00AE3E55">
        <w:rPr>
          <w:rStyle w:val="CharacterStyle1"/>
          <w:sz w:val="24"/>
          <w:szCs w:val="24"/>
        </w:rPr>
        <w:t>мейірбике</w:t>
      </w:r>
      <w:r w:rsidRPr="00AE3E55">
        <w:rPr>
          <w:rStyle w:val="CharacterStyle1"/>
          <w:sz w:val="24"/>
          <w:szCs w:val="24"/>
          <w:lang w:val="en-US"/>
        </w:rPr>
        <w:t xml:space="preserve"> </w:t>
      </w:r>
      <w:r w:rsidRPr="00AE3E55">
        <w:rPr>
          <w:rStyle w:val="CharacterStyle1"/>
          <w:sz w:val="24"/>
          <w:szCs w:val="24"/>
        </w:rPr>
        <w:t>ісі</w:t>
      </w:r>
      <w:r w:rsidRPr="00AE3E55">
        <w:rPr>
          <w:rStyle w:val="CharacterStyle1"/>
          <w:sz w:val="24"/>
          <w:szCs w:val="24"/>
          <w:lang w:val="en-US"/>
        </w:rPr>
        <w:t xml:space="preserve">, </w:t>
      </w:r>
      <w:r w:rsidRPr="00AE3E55">
        <w:rPr>
          <w:rStyle w:val="CharacterStyle1"/>
          <w:sz w:val="24"/>
          <w:szCs w:val="24"/>
        </w:rPr>
        <w:t>педиатриядағы</w:t>
      </w:r>
      <w:r w:rsidRPr="00AE3E55">
        <w:rPr>
          <w:rStyle w:val="CharacterStyle1"/>
          <w:sz w:val="24"/>
          <w:szCs w:val="24"/>
          <w:lang w:val="en-US"/>
        </w:rPr>
        <w:t xml:space="preserve"> </w:t>
      </w:r>
      <w:r w:rsidRPr="00AE3E55">
        <w:rPr>
          <w:rStyle w:val="CharacterStyle1"/>
          <w:sz w:val="24"/>
          <w:szCs w:val="24"/>
        </w:rPr>
        <w:t>мейірбике</w:t>
      </w:r>
      <w:r w:rsidRPr="00AE3E55">
        <w:rPr>
          <w:rStyle w:val="CharacterStyle1"/>
          <w:sz w:val="24"/>
          <w:szCs w:val="24"/>
          <w:lang w:val="en-US"/>
        </w:rPr>
        <w:t xml:space="preserve"> </w:t>
      </w:r>
      <w:r w:rsidRPr="00AE3E55">
        <w:rPr>
          <w:rStyle w:val="CharacterStyle1"/>
          <w:sz w:val="24"/>
          <w:szCs w:val="24"/>
        </w:rPr>
        <w:t>ісі</w:t>
      </w:r>
      <w:r w:rsidRPr="00AE3E55">
        <w:rPr>
          <w:rStyle w:val="CharacterStyle1"/>
          <w:sz w:val="24"/>
          <w:szCs w:val="24"/>
          <w:lang w:val="en-US"/>
        </w:rPr>
        <w:t xml:space="preserve">, </w:t>
      </w:r>
      <w:r w:rsidRPr="00AE3E55">
        <w:rPr>
          <w:rStyle w:val="CharacterStyle1"/>
          <w:sz w:val="24"/>
          <w:szCs w:val="24"/>
        </w:rPr>
        <w:t>акушерия</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гинекологиядағы</w:t>
      </w:r>
      <w:r w:rsidRPr="00AE3E55">
        <w:rPr>
          <w:rStyle w:val="CharacterStyle1"/>
          <w:sz w:val="24"/>
          <w:szCs w:val="24"/>
          <w:lang w:val="en-US"/>
        </w:rPr>
        <w:t xml:space="preserve"> </w:t>
      </w:r>
      <w:r w:rsidRPr="00AE3E55">
        <w:rPr>
          <w:rStyle w:val="CharacterStyle1"/>
          <w:sz w:val="24"/>
          <w:szCs w:val="24"/>
        </w:rPr>
        <w:t>мейірбике</w:t>
      </w:r>
      <w:r w:rsidRPr="00AE3E55">
        <w:rPr>
          <w:rStyle w:val="CharacterStyle1"/>
          <w:sz w:val="24"/>
          <w:szCs w:val="24"/>
          <w:lang w:val="en-US"/>
        </w:rPr>
        <w:t xml:space="preserve"> </w:t>
      </w:r>
      <w:r w:rsidRPr="00AE3E55">
        <w:rPr>
          <w:rStyle w:val="CharacterStyle1"/>
          <w:sz w:val="24"/>
          <w:szCs w:val="24"/>
        </w:rPr>
        <w:t>ісі</w:t>
      </w:r>
      <w:r w:rsidRPr="00AE3E55">
        <w:rPr>
          <w:rStyle w:val="CharacterStyle1"/>
          <w:sz w:val="24"/>
          <w:szCs w:val="24"/>
          <w:lang w:val="en-US"/>
        </w:rPr>
        <w:t xml:space="preserve">, </w:t>
      </w:r>
      <w:r w:rsidRPr="00AE3E55">
        <w:rPr>
          <w:rStyle w:val="CharacterStyle1"/>
          <w:sz w:val="24"/>
          <w:szCs w:val="24"/>
        </w:rPr>
        <w:t>неврологиядағы</w:t>
      </w:r>
      <w:r w:rsidRPr="00AE3E55">
        <w:rPr>
          <w:rStyle w:val="CharacterStyle1"/>
          <w:sz w:val="24"/>
          <w:szCs w:val="24"/>
          <w:lang w:val="en-US"/>
        </w:rPr>
        <w:t xml:space="preserve"> </w:t>
      </w:r>
      <w:r w:rsidRPr="00AE3E55">
        <w:rPr>
          <w:rStyle w:val="CharacterStyle1"/>
          <w:sz w:val="24"/>
          <w:szCs w:val="24"/>
        </w:rPr>
        <w:t>мейірбике</w:t>
      </w:r>
      <w:r w:rsidRPr="00AE3E55">
        <w:rPr>
          <w:rStyle w:val="CharacterStyle1"/>
          <w:sz w:val="24"/>
          <w:szCs w:val="24"/>
          <w:lang w:val="en-US"/>
        </w:rPr>
        <w:t xml:space="preserve"> </w:t>
      </w:r>
      <w:r w:rsidRPr="00AE3E55">
        <w:rPr>
          <w:rStyle w:val="CharacterStyle1"/>
          <w:sz w:val="24"/>
          <w:szCs w:val="24"/>
        </w:rPr>
        <w:t>ісі</w:t>
      </w:r>
      <w:r w:rsidRPr="00AE3E55">
        <w:rPr>
          <w:rStyle w:val="CharacterStyle1"/>
          <w:sz w:val="24"/>
          <w:szCs w:val="24"/>
          <w:lang w:val="en-US"/>
        </w:rPr>
        <w:t xml:space="preserve">, </w:t>
      </w:r>
      <w:r w:rsidRPr="00AE3E55">
        <w:rPr>
          <w:rStyle w:val="CharacterStyle1"/>
          <w:sz w:val="24"/>
          <w:szCs w:val="24"/>
        </w:rPr>
        <w:t>психиатриядағы</w:t>
      </w:r>
      <w:r w:rsidRPr="00AE3E55">
        <w:rPr>
          <w:rStyle w:val="CharacterStyle1"/>
          <w:sz w:val="24"/>
          <w:szCs w:val="24"/>
          <w:lang w:val="en-US"/>
        </w:rPr>
        <w:t xml:space="preserve"> </w:t>
      </w:r>
      <w:r w:rsidRPr="00AE3E55">
        <w:rPr>
          <w:rStyle w:val="CharacterStyle1"/>
          <w:sz w:val="24"/>
          <w:szCs w:val="24"/>
        </w:rPr>
        <w:t>мейірбике</w:t>
      </w:r>
      <w:r w:rsidRPr="00AE3E55">
        <w:rPr>
          <w:rStyle w:val="CharacterStyle1"/>
          <w:sz w:val="24"/>
          <w:szCs w:val="24"/>
          <w:lang w:val="en-US"/>
        </w:rPr>
        <w:t xml:space="preserve"> </w:t>
      </w:r>
      <w:r w:rsidRPr="00AE3E55">
        <w:rPr>
          <w:rStyle w:val="CharacterStyle1"/>
          <w:sz w:val="24"/>
          <w:szCs w:val="24"/>
        </w:rPr>
        <w:t>ісі</w:t>
      </w:r>
      <w:r w:rsidRPr="00AE3E55">
        <w:rPr>
          <w:rStyle w:val="CharacterStyle1"/>
          <w:sz w:val="24"/>
          <w:szCs w:val="24"/>
          <w:lang w:val="en-US"/>
        </w:rPr>
        <w:t xml:space="preserve">, </w:t>
      </w:r>
      <w:r w:rsidRPr="00AE3E55">
        <w:rPr>
          <w:rStyle w:val="CharacterStyle1"/>
          <w:sz w:val="24"/>
          <w:szCs w:val="24"/>
        </w:rPr>
        <w:t>геронтология</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гериатрия</w:t>
      </w:r>
      <w:r w:rsidRPr="00AE3E55">
        <w:rPr>
          <w:rStyle w:val="CharacterStyle1"/>
          <w:sz w:val="24"/>
          <w:szCs w:val="24"/>
          <w:lang w:val="en-US"/>
        </w:rPr>
        <w:t>.</w:t>
      </w:r>
      <w:proofErr w:type="gramEnd"/>
    </w:p>
    <w:p w:rsidR="00AE3E55" w:rsidRPr="00AE3E55" w:rsidRDefault="00AE3E55" w:rsidP="00AE3E55">
      <w:pPr>
        <w:pStyle w:val="BasicParagraph"/>
        <w:ind w:firstLine="170"/>
        <w:jc w:val="both"/>
        <w:rPr>
          <w:rStyle w:val="CharacterStyle1"/>
          <w:sz w:val="24"/>
          <w:szCs w:val="24"/>
        </w:rPr>
      </w:pPr>
      <w:r w:rsidRPr="00AE3E55">
        <w:rPr>
          <w:rStyle w:val="CharacterStyle1"/>
          <w:b/>
          <w:bCs/>
          <w:sz w:val="24"/>
          <w:szCs w:val="24"/>
        </w:rPr>
        <w:t>Постреквизиттер:</w:t>
      </w:r>
      <w:r w:rsidRPr="00AE3E55">
        <w:rPr>
          <w:rStyle w:val="CharacterStyle1"/>
          <w:sz w:val="24"/>
          <w:szCs w:val="24"/>
        </w:rPr>
        <w:t xml:space="preserve"> экстремальды медицина курсымен жедел және шұғыл медициналық жәрдем.</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sz w:val="24"/>
          <w:szCs w:val="24"/>
        </w:rPr>
      </w:pPr>
      <w:r w:rsidRPr="00AE3E55">
        <w:rPr>
          <w:rStyle w:val="CharacterStyle1"/>
          <w:b/>
          <w:bCs/>
          <w:caps/>
          <w:sz w:val="24"/>
          <w:szCs w:val="24"/>
        </w:rPr>
        <w:t xml:space="preserve">2  </w:t>
      </w:r>
      <w:proofErr w:type="gramStart"/>
      <w:r w:rsidRPr="00AE3E55">
        <w:rPr>
          <w:rStyle w:val="CharacterStyle1"/>
          <w:b/>
          <w:bCs/>
          <w:caps/>
          <w:sz w:val="24"/>
          <w:szCs w:val="24"/>
        </w:rPr>
        <w:t>П</w:t>
      </w:r>
      <w:proofErr w:type="gramEnd"/>
      <w:r w:rsidRPr="00AE3E55">
        <w:rPr>
          <w:rStyle w:val="CharacterStyle1"/>
          <w:b/>
          <w:bCs/>
          <w:caps/>
          <w:sz w:val="24"/>
          <w:szCs w:val="24"/>
        </w:rPr>
        <w:t>ӘННІҢ МАЗМҰНЫ*</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sz w:val="24"/>
          <w:szCs w:val="24"/>
        </w:rPr>
      </w:pPr>
      <w:r w:rsidRPr="00AE3E55">
        <w:rPr>
          <w:rStyle w:val="CharacterStyle1"/>
          <w:b/>
          <w:bCs/>
          <w:sz w:val="24"/>
          <w:szCs w:val="24"/>
        </w:rPr>
        <w:t>№ 1 кредит</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r w:rsidRPr="00AE3E55">
        <w:rPr>
          <w:rStyle w:val="CharacterStyle1"/>
          <w:sz w:val="24"/>
          <w:szCs w:val="24"/>
        </w:rPr>
        <w:t xml:space="preserve">Денсаулықтың әлеуметтік шарты және </w:t>
      </w:r>
      <w:proofErr w:type="gramStart"/>
      <w:r w:rsidRPr="00AE3E55">
        <w:rPr>
          <w:rStyle w:val="CharacterStyle1"/>
          <w:sz w:val="24"/>
          <w:szCs w:val="24"/>
        </w:rPr>
        <w:t>о</w:t>
      </w:r>
      <w:proofErr w:type="gramEnd"/>
      <w:r w:rsidRPr="00AE3E55">
        <w:rPr>
          <w:rStyle w:val="CharacterStyle1"/>
          <w:sz w:val="24"/>
          <w:szCs w:val="24"/>
        </w:rPr>
        <w:t>ған әсер ететін факторлары. Демографияның медициналық-әлеуметті</w:t>
      </w:r>
      <w:proofErr w:type="gramStart"/>
      <w:r w:rsidRPr="00AE3E55">
        <w:rPr>
          <w:rStyle w:val="CharacterStyle1"/>
          <w:sz w:val="24"/>
          <w:szCs w:val="24"/>
        </w:rPr>
        <w:t>к</w:t>
      </w:r>
      <w:proofErr w:type="gramEnd"/>
      <w:r w:rsidRPr="00AE3E55">
        <w:rPr>
          <w:rStyle w:val="CharacterStyle1"/>
          <w:sz w:val="24"/>
          <w:szCs w:val="24"/>
        </w:rPr>
        <w:t xml:space="preserve"> аспектілері, халықтың аурушандығы, негізгі түсініктемелері. Қазақстан мен әлемдегі демографиялық жағдай. </w:t>
      </w:r>
      <w:proofErr w:type="gramStart"/>
      <w:r w:rsidRPr="00AE3E55">
        <w:rPr>
          <w:rStyle w:val="CharacterStyle1"/>
          <w:sz w:val="24"/>
          <w:szCs w:val="24"/>
        </w:rPr>
        <w:t>Жеке денсаулықтың критериялары, денсаулықтың физиологиялық нормалары, организм мен оның маңызды жүйелерінің функциональді жағдайын бағалау принциптері. Физикалық және психикалық денсаулықтың сапасы мен сандық экспресс-диагностикасы және тереңдете зерттеу әдістері. Шаршау мен физикалық және психикалық денсаулықты бағалау әдістері. Денсаулықты болжау мен физиологиялық жүйелер жағдайыны</w:t>
      </w:r>
      <w:proofErr w:type="gramEnd"/>
      <w:r w:rsidRPr="00AE3E55">
        <w:rPr>
          <w:rStyle w:val="CharacterStyle1"/>
          <w:sz w:val="24"/>
          <w:szCs w:val="24"/>
        </w:rPr>
        <w:t>ң жас ерекшелігі динамикасы. Қауі</w:t>
      </w:r>
      <w:proofErr w:type="gramStart"/>
      <w:r w:rsidRPr="00AE3E55">
        <w:rPr>
          <w:rStyle w:val="CharacterStyle1"/>
          <w:sz w:val="24"/>
          <w:szCs w:val="24"/>
        </w:rPr>
        <w:t>п</w:t>
      </w:r>
      <w:proofErr w:type="gramEnd"/>
      <w:r w:rsidRPr="00AE3E55">
        <w:rPr>
          <w:rStyle w:val="CharacterStyle1"/>
          <w:sz w:val="24"/>
          <w:szCs w:val="24"/>
        </w:rPr>
        <w:t xml:space="preserve"> факторлары және олардың денсаулыққа әсері. Өмірдің әртүрлі </w:t>
      </w:r>
      <w:r w:rsidRPr="00AE3E55">
        <w:rPr>
          <w:rStyle w:val="CharacterStyle1"/>
          <w:sz w:val="24"/>
          <w:szCs w:val="24"/>
        </w:rPr>
        <w:lastRenderedPageBreak/>
        <w:t>кезеңдерінде денсаулықты сақтау мен күтудегі орта білімді медицина қызметкерлерінің ролі.</w:t>
      </w:r>
    </w:p>
    <w:p w:rsidR="00AE3E55" w:rsidRPr="00AE3E55" w:rsidRDefault="00AE3E55" w:rsidP="00AE3E55">
      <w:pPr>
        <w:pStyle w:val="BasicParagraph"/>
        <w:ind w:firstLine="170"/>
        <w:jc w:val="both"/>
        <w:rPr>
          <w:rStyle w:val="CharacterStyle1"/>
          <w:b/>
          <w:bCs/>
          <w:sz w:val="24"/>
          <w:szCs w:val="24"/>
        </w:rPr>
      </w:pPr>
    </w:p>
    <w:p w:rsidR="00AE3E55" w:rsidRPr="00AE3E55" w:rsidRDefault="00AE3E55" w:rsidP="00AE3E55">
      <w:pPr>
        <w:pStyle w:val="BasicParagraph"/>
        <w:ind w:firstLine="170"/>
        <w:jc w:val="both"/>
        <w:rPr>
          <w:rStyle w:val="CharacterStyle1"/>
          <w:b/>
          <w:bCs/>
          <w:sz w:val="24"/>
          <w:szCs w:val="24"/>
        </w:rPr>
      </w:pPr>
      <w:r w:rsidRPr="00AE3E55">
        <w:rPr>
          <w:rStyle w:val="CharacterStyle1"/>
          <w:b/>
          <w:bCs/>
          <w:sz w:val="24"/>
          <w:szCs w:val="24"/>
        </w:rPr>
        <w:t>Организмнің негізгі функциясының жағдайын бағалау</w:t>
      </w:r>
    </w:p>
    <w:p w:rsidR="00AE3E55" w:rsidRPr="00AE3E55" w:rsidRDefault="00AE3E55" w:rsidP="00AE3E55">
      <w:pPr>
        <w:pStyle w:val="BasicParagraph"/>
        <w:ind w:firstLine="170"/>
        <w:jc w:val="both"/>
        <w:rPr>
          <w:rStyle w:val="CharacterStyle1"/>
          <w:sz w:val="24"/>
          <w:szCs w:val="24"/>
        </w:rPr>
      </w:pPr>
      <w:r w:rsidRPr="00AE3E55">
        <w:rPr>
          <w:rStyle w:val="CharacterStyle1"/>
          <w:spacing w:val="-2"/>
          <w:sz w:val="24"/>
          <w:szCs w:val="24"/>
        </w:rPr>
        <w:t>Кемел шақтағы дені сау әйел және ер адамдар. Кемел шақтағы анатомия-физиологиялық және психологиялық ерекшеліктер. Өмірлік маңызы бар көрсеткіштерді бағалау. Жүре</w:t>
      </w:r>
      <w:proofErr w:type="gramStart"/>
      <w:r w:rsidRPr="00AE3E55">
        <w:rPr>
          <w:rStyle w:val="CharacterStyle1"/>
          <w:spacing w:val="-2"/>
          <w:sz w:val="24"/>
          <w:szCs w:val="24"/>
        </w:rPr>
        <w:t>к-</w:t>
      </w:r>
      <w:proofErr w:type="gramEnd"/>
      <w:r w:rsidRPr="00AE3E55">
        <w:rPr>
          <w:rStyle w:val="CharacterStyle1"/>
          <w:spacing w:val="-2"/>
          <w:sz w:val="24"/>
          <w:szCs w:val="24"/>
        </w:rPr>
        <w:t>қантамыр, тыныс алу, асқорыту, зәр шығару, эндокринді, нерв және қанқа-бұлшықет жүйелерінің функциясын бағалау. Денсаулықты түсіну және басқаруды, белсенділі</w:t>
      </w:r>
      <w:proofErr w:type="gramStart"/>
      <w:r w:rsidRPr="00AE3E55">
        <w:rPr>
          <w:rStyle w:val="CharacterStyle1"/>
          <w:spacing w:val="-2"/>
          <w:sz w:val="24"/>
          <w:szCs w:val="24"/>
        </w:rPr>
        <w:t>к</w:t>
      </w:r>
      <w:proofErr w:type="gramEnd"/>
      <w:r w:rsidRPr="00AE3E55">
        <w:rPr>
          <w:rStyle w:val="CharacterStyle1"/>
          <w:spacing w:val="-2"/>
          <w:sz w:val="24"/>
          <w:szCs w:val="24"/>
        </w:rPr>
        <w:t xml:space="preserve"> пен физикалық дамуды бағалау.</w:t>
      </w:r>
    </w:p>
    <w:p w:rsidR="00AE3E55" w:rsidRPr="00AE3E55" w:rsidRDefault="00AE3E55" w:rsidP="00AE3E55">
      <w:pPr>
        <w:pStyle w:val="BasicParagraph"/>
        <w:ind w:firstLine="170"/>
        <w:jc w:val="both"/>
        <w:rPr>
          <w:rStyle w:val="CharacterStyle1"/>
          <w:sz w:val="24"/>
          <w:szCs w:val="24"/>
        </w:rPr>
      </w:pPr>
      <w:r w:rsidRPr="00AE3E55">
        <w:rPr>
          <w:rStyle w:val="CharacterStyle1"/>
          <w:sz w:val="24"/>
          <w:szCs w:val="24"/>
        </w:rPr>
        <w:t>Кең тараған аурулардың клиникалық симптомдары, олардың жас ерекшелігі әртүрлі топтардағ</w:t>
      </w:r>
      <w:proofErr w:type="gramStart"/>
      <w:r w:rsidRPr="00AE3E55">
        <w:rPr>
          <w:rStyle w:val="CharacterStyle1"/>
          <w:sz w:val="24"/>
          <w:szCs w:val="24"/>
        </w:rPr>
        <w:t>ы</w:t>
      </w:r>
      <w:proofErr w:type="gramEnd"/>
      <w:r w:rsidRPr="00AE3E55">
        <w:rPr>
          <w:rStyle w:val="CharacterStyle1"/>
          <w:sz w:val="24"/>
          <w:szCs w:val="24"/>
        </w:rPr>
        <w:t xml:space="preserve"> ағымы. Диагностика әдістері, емдеу, алдын алу.</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b/>
          <w:bCs/>
          <w:sz w:val="24"/>
          <w:szCs w:val="24"/>
        </w:rPr>
      </w:pPr>
      <w:r w:rsidRPr="00AE3E55">
        <w:rPr>
          <w:rStyle w:val="CharacterStyle1"/>
          <w:b/>
          <w:bCs/>
          <w:sz w:val="24"/>
          <w:szCs w:val="24"/>
        </w:rPr>
        <w:t>№ 2 кредит</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b/>
          <w:bCs/>
          <w:sz w:val="24"/>
          <w:szCs w:val="24"/>
        </w:rPr>
      </w:pPr>
      <w:r w:rsidRPr="00AE3E55">
        <w:rPr>
          <w:rStyle w:val="CharacterStyle1"/>
          <w:b/>
          <w:bCs/>
          <w:sz w:val="24"/>
          <w:szCs w:val="24"/>
        </w:rPr>
        <w:t>Балалық шақ кезеңіндегі денсаулық жағдайын бағалау</w:t>
      </w:r>
    </w:p>
    <w:p w:rsidR="00AE3E55" w:rsidRPr="00AE3E55" w:rsidRDefault="00AE3E55" w:rsidP="00AE3E55">
      <w:pPr>
        <w:pStyle w:val="BasicParagraph"/>
        <w:ind w:firstLine="170"/>
        <w:jc w:val="both"/>
        <w:rPr>
          <w:rStyle w:val="CharacterStyle1"/>
          <w:sz w:val="24"/>
          <w:szCs w:val="24"/>
        </w:rPr>
      </w:pPr>
      <w:r w:rsidRPr="00AE3E55">
        <w:rPr>
          <w:rStyle w:val="CharacterStyle1"/>
          <w:spacing w:val="-2"/>
          <w:sz w:val="24"/>
          <w:szCs w:val="24"/>
        </w:rPr>
        <w:t>Физикалық даму. Халықтың жеке топтарының (әйелдер, балалар мен жасөспі</w:t>
      </w:r>
      <w:proofErr w:type="gramStart"/>
      <w:r w:rsidRPr="00AE3E55">
        <w:rPr>
          <w:rStyle w:val="CharacterStyle1"/>
          <w:spacing w:val="-2"/>
          <w:sz w:val="24"/>
          <w:szCs w:val="24"/>
        </w:rPr>
        <w:t>р</w:t>
      </w:r>
      <w:proofErr w:type="gramEnd"/>
      <w:r w:rsidRPr="00AE3E55">
        <w:rPr>
          <w:rStyle w:val="CharacterStyle1"/>
          <w:spacing w:val="-2"/>
          <w:sz w:val="24"/>
          <w:szCs w:val="24"/>
        </w:rPr>
        <w:t>ім-дер, үлкен кісілер) денсаулығының медициналық - әлеуметтік аспектілері. Балалық шақтың түрлі кезеңіндегі балалардың анатомия - физиологиялық және психикалық ерекшеліктері. Дені сау бала. Балалық шақ кезеңдері. Жаңа туылған нәресте және оның күтімі. Жас балаларды тамақтандыру ерекшеліктері. Балалар гигиенасы мен емдәмілім. Мектеп жасына дейінгі балалардың, мектеп жасындағы балалар мен жасөспі</w:t>
      </w:r>
      <w:proofErr w:type="gramStart"/>
      <w:r w:rsidRPr="00AE3E55">
        <w:rPr>
          <w:rStyle w:val="CharacterStyle1"/>
          <w:spacing w:val="-2"/>
          <w:sz w:val="24"/>
          <w:szCs w:val="24"/>
        </w:rPr>
        <w:t>р</w:t>
      </w:r>
      <w:proofErr w:type="gramEnd"/>
      <w:r w:rsidRPr="00AE3E55">
        <w:rPr>
          <w:rStyle w:val="CharacterStyle1"/>
          <w:spacing w:val="-2"/>
          <w:sz w:val="24"/>
          <w:szCs w:val="24"/>
        </w:rPr>
        <w:t>імдердің жыныстық жетілу кезіндегі денсаулық жағдайын бағалау. Балалық кезеңдегі кең таралған аурулардың симптоматикасы және олардың алдын алу.</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b/>
          <w:bCs/>
          <w:sz w:val="24"/>
          <w:szCs w:val="24"/>
        </w:rPr>
      </w:pPr>
      <w:r w:rsidRPr="00AE3E55">
        <w:rPr>
          <w:rStyle w:val="CharacterStyle1"/>
          <w:b/>
          <w:bCs/>
          <w:sz w:val="24"/>
          <w:szCs w:val="24"/>
        </w:rPr>
        <w:t>Бала көтеретін шақтағы әйелдердің жағдайын бағалау</w:t>
      </w:r>
    </w:p>
    <w:p w:rsidR="00AE3E55" w:rsidRPr="00AE3E55" w:rsidRDefault="00AE3E55" w:rsidP="00AE3E55">
      <w:pPr>
        <w:pStyle w:val="BasicParagraph"/>
        <w:ind w:firstLine="170"/>
        <w:jc w:val="both"/>
        <w:rPr>
          <w:rStyle w:val="CharacterStyle1"/>
          <w:spacing w:val="-6"/>
          <w:sz w:val="24"/>
          <w:szCs w:val="24"/>
        </w:rPr>
      </w:pPr>
      <w:proofErr w:type="gramStart"/>
      <w:r w:rsidRPr="00AE3E55">
        <w:rPr>
          <w:rStyle w:val="CharacterStyle1"/>
          <w:sz w:val="24"/>
          <w:szCs w:val="24"/>
        </w:rPr>
        <w:t>Халы</w:t>
      </w:r>
      <w:proofErr w:type="gramEnd"/>
      <w:r w:rsidRPr="00AE3E55">
        <w:rPr>
          <w:rStyle w:val="CharacterStyle1"/>
          <w:sz w:val="24"/>
          <w:szCs w:val="24"/>
        </w:rPr>
        <w:t>ққа емдік – профилактикалық көмекті ұйымдастыру, бала мен ананың денсаулығын қорғау. Дені сау әйелдің репродуктивті</w:t>
      </w:r>
      <w:proofErr w:type="gramStart"/>
      <w:r w:rsidRPr="00AE3E55">
        <w:rPr>
          <w:rStyle w:val="CharacterStyle1"/>
          <w:sz w:val="24"/>
          <w:szCs w:val="24"/>
        </w:rPr>
        <w:t>к</w:t>
      </w:r>
      <w:proofErr w:type="gramEnd"/>
      <w:r w:rsidRPr="00AE3E55">
        <w:rPr>
          <w:rStyle w:val="CharacterStyle1"/>
          <w:sz w:val="24"/>
          <w:szCs w:val="24"/>
        </w:rPr>
        <w:t xml:space="preserve"> жүйесінің құрылысы мен функциясы. </w:t>
      </w:r>
      <w:proofErr w:type="gramStart"/>
      <w:r w:rsidRPr="00AE3E55">
        <w:rPr>
          <w:rStyle w:val="CharacterStyle1"/>
          <w:sz w:val="24"/>
          <w:szCs w:val="24"/>
        </w:rPr>
        <w:t>Ж</w:t>
      </w:r>
      <w:proofErr w:type="gramEnd"/>
      <w:r w:rsidRPr="00AE3E55">
        <w:rPr>
          <w:rStyle w:val="CharacterStyle1"/>
          <w:sz w:val="24"/>
          <w:szCs w:val="24"/>
        </w:rPr>
        <w:t>үктілік физиологиясы, диагностика, жүкті әйелдің гигиенасы, тамақтану тәртібі. Жүктілік кезіндегі әйел организміндегі өзгерістерді бағалау. Физиологиялық босану, босану кезеңдері. Контрацепция әдістері. Жанүяны жоспарлау. Климактериялық кезең.</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b/>
          <w:bCs/>
          <w:sz w:val="24"/>
          <w:szCs w:val="24"/>
        </w:rPr>
      </w:pPr>
      <w:r w:rsidRPr="00AE3E55">
        <w:rPr>
          <w:rStyle w:val="CharacterStyle1"/>
          <w:b/>
          <w:bCs/>
          <w:sz w:val="24"/>
          <w:szCs w:val="24"/>
        </w:rPr>
        <w:t>Егде жастағы адамдардың денсаулық жағдайын бағалау</w:t>
      </w:r>
    </w:p>
    <w:p w:rsidR="00AE3E55" w:rsidRPr="00AE3E55" w:rsidRDefault="00AE3E55" w:rsidP="00AE3E55">
      <w:pPr>
        <w:pStyle w:val="BasicParagraph"/>
        <w:ind w:firstLine="170"/>
        <w:jc w:val="both"/>
        <w:rPr>
          <w:rStyle w:val="CharacterStyle1"/>
          <w:sz w:val="24"/>
          <w:szCs w:val="24"/>
        </w:rPr>
      </w:pPr>
      <w:r w:rsidRPr="00AE3E55">
        <w:rPr>
          <w:rStyle w:val="CharacterStyle1"/>
          <w:sz w:val="24"/>
          <w:szCs w:val="24"/>
        </w:rPr>
        <w:t>Өмі</w:t>
      </w:r>
      <w:proofErr w:type="gramStart"/>
      <w:r w:rsidRPr="00AE3E55">
        <w:rPr>
          <w:rStyle w:val="CharacterStyle1"/>
          <w:sz w:val="24"/>
          <w:szCs w:val="24"/>
        </w:rPr>
        <w:t>р</w:t>
      </w:r>
      <w:proofErr w:type="gramEnd"/>
      <w:r w:rsidRPr="00AE3E55">
        <w:rPr>
          <w:rStyle w:val="CharacterStyle1"/>
          <w:sz w:val="24"/>
          <w:szCs w:val="24"/>
        </w:rPr>
        <w:t xml:space="preserve"> сүру салты және жиі кездесетін аурулардың медико - әлеуметтік аспектілері. Егде және кәрі жастағы адамдардың анатомо - физиологиялық және психологиялық ерекшеліктері. Қартаю психологиясы. Ерте қартаюды (физиологиялық емес) алдын – алу. Егде адамның өмі</w:t>
      </w:r>
      <w:proofErr w:type="gramStart"/>
      <w:r w:rsidRPr="00AE3E55">
        <w:rPr>
          <w:rStyle w:val="CharacterStyle1"/>
          <w:sz w:val="24"/>
          <w:szCs w:val="24"/>
        </w:rPr>
        <w:t>р</w:t>
      </w:r>
      <w:proofErr w:type="gramEnd"/>
      <w:r w:rsidRPr="00AE3E55">
        <w:rPr>
          <w:rStyle w:val="CharacterStyle1"/>
          <w:sz w:val="24"/>
          <w:szCs w:val="24"/>
        </w:rPr>
        <w:t xml:space="preserve"> сүру салты, өмірлік маңызы бар қажеттіліктерді қанағаттандыру тәсілдері. Қарт адамдарды әлеуметтік қорғау. Егде адамдардың тамақтануы. Фармакотерапия принциптері. Табиғи ө</w:t>
      </w:r>
      <w:proofErr w:type="gramStart"/>
      <w:r w:rsidRPr="00AE3E55">
        <w:rPr>
          <w:rStyle w:val="CharacterStyle1"/>
          <w:sz w:val="24"/>
          <w:szCs w:val="24"/>
        </w:rPr>
        <w:t>л</w:t>
      </w:r>
      <w:proofErr w:type="gramEnd"/>
      <w:r w:rsidRPr="00AE3E55">
        <w:rPr>
          <w:rStyle w:val="CharacterStyle1"/>
          <w:sz w:val="24"/>
          <w:szCs w:val="24"/>
        </w:rPr>
        <w:t>ім.</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sz w:val="24"/>
          <w:szCs w:val="24"/>
        </w:rPr>
      </w:pPr>
      <w:r w:rsidRPr="00AE3E55">
        <w:rPr>
          <w:rStyle w:val="CharacterStyle1"/>
          <w:b/>
          <w:bCs/>
          <w:caps/>
          <w:sz w:val="24"/>
          <w:szCs w:val="24"/>
        </w:rPr>
        <w:t>3</w:t>
      </w:r>
      <w:proofErr w:type="gramStart"/>
      <w:r w:rsidRPr="00AE3E55">
        <w:rPr>
          <w:rStyle w:val="CharacterStyle1"/>
          <w:b/>
          <w:bCs/>
          <w:caps/>
          <w:sz w:val="24"/>
          <w:szCs w:val="24"/>
        </w:rPr>
        <w:t xml:space="preserve">  О</w:t>
      </w:r>
      <w:proofErr w:type="gramEnd"/>
      <w:r w:rsidRPr="00AE3E55">
        <w:rPr>
          <w:rStyle w:val="CharacterStyle1"/>
          <w:b/>
          <w:bCs/>
          <w:caps/>
          <w:sz w:val="24"/>
          <w:szCs w:val="24"/>
        </w:rPr>
        <w:t>ҚУ ЖӘНЕ ОҚЫТУ ӘДІСТЕРІ</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r w:rsidRPr="00AE3E55">
        <w:rPr>
          <w:rStyle w:val="CharacterStyle1"/>
          <w:b/>
          <w:bCs/>
          <w:sz w:val="24"/>
          <w:szCs w:val="24"/>
        </w:rPr>
        <w:lastRenderedPageBreak/>
        <w:t>Практикалық сабақтар:</w:t>
      </w:r>
      <w:r w:rsidRPr="00AE3E55">
        <w:rPr>
          <w:rStyle w:val="CharacterStyle1"/>
          <w:sz w:val="24"/>
          <w:szCs w:val="24"/>
        </w:rPr>
        <w:t xml:space="preserve"> теориялық сұрау, мейірбикелік құзіреті шегінде ауруханада науқасты курациялау; ситуациялық тапсырмаларды орындау; жағдайды моделдеу; жағдайларды талқылау; шағын топтарда жұмыс істеу.</w:t>
      </w:r>
    </w:p>
    <w:p w:rsidR="00AE3E55" w:rsidRPr="00AE3E55" w:rsidRDefault="00AE3E55" w:rsidP="00AE3E55">
      <w:pPr>
        <w:pStyle w:val="BasicParagraph"/>
        <w:ind w:firstLine="170"/>
        <w:jc w:val="both"/>
        <w:rPr>
          <w:rStyle w:val="CharacterStyle1"/>
          <w:sz w:val="24"/>
          <w:szCs w:val="24"/>
        </w:rPr>
      </w:pPr>
      <w:r w:rsidRPr="00AE3E55">
        <w:rPr>
          <w:rStyle w:val="CharacterStyle1"/>
          <w:b/>
          <w:bCs/>
          <w:sz w:val="24"/>
          <w:szCs w:val="24"/>
        </w:rPr>
        <w:t>Оқытушының жетекшілігімен орындалатын студенттердің өзіндік жұмысы (ОСӨЖ):</w:t>
      </w:r>
      <w:r w:rsidRPr="00AE3E55">
        <w:rPr>
          <w:rStyle w:val="CharacterStyle1"/>
          <w:sz w:val="24"/>
          <w:szCs w:val="24"/>
        </w:rPr>
        <w:t xml:space="preserve"> практикалық сабақтарда өткен тақырыптардың жеке сұрақтарын тереңдеп оқу, презентацияларды дайындау, кәсі</w:t>
      </w:r>
      <w:proofErr w:type="gramStart"/>
      <w:r w:rsidRPr="00AE3E55">
        <w:rPr>
          <w:rStyle w:val="CharacterStyle1"/>
          <w:sz w:val="24"/>
          <w:szCs w:val="24"/>
        </w:rPr>
        <w:t>пт</w:t>
      </w:r>
      <w:proofErr w:type="gramEnd"/>
      <w:r w:rsidRPr="00AE3E55">
        <w:rPr>
          <w:rStyle w:val="CharacterStyle1"/>
          <w:sz w:val="24"/>
          <w:szCs w:val="24"/>
        </w:rPr>
        <w:t>ік ойындар, жеке және топтық тапсырмалардың нәтижелерін талқылау, сабақ барысында туындаған сұрақтар бойынша оқытушымен кеңесу, аралық бақылауды жүргізу.</w:t>
      </w:r>
    </w:p>
    <w:p w:rsidR="00AE3E55" w:rsidRPr="00AE3E55" w:rsidRDefault="00AE3E55" w:rsidP="00AE3E55">
      <w:pPr>
        <w:pStyle w:val="BasicParagraph"/>
        <w:ind w:firstLine="170"/>
        <w:jc w:val="both"/>
        <w:rPr>
          <w:rStyle w:val="CharacterStyle1"/>
          <w:sz w:val="24"/>
          <w:szCs w:val="24"/>
        </w:rPr>
      </w:pPr>
      <w:r w:rsidRPr="00AE3E55">
        <w:rPr>
          <w:rStyle w:val="CharacterStyle1"/>
          <w:b/>
          <w:bCs/>
          <w:sz w:val="24"/>
          <w:szCs w:val="24"/>
        </w:rPr>
        <w:t>Студенттердің өзіндік жұмысы (СӨЖ):</w:t>
      </w:r>
      <w:r w:rsidRPr="00AE3E55">
        <w:rPr>
          <w:rStyle w:val="CharacterStyle1"/>
          <w:sz w:val="24"/>
          <w:szCs w:val="24"/>
        </w:rPr>
        <w:t xml:space="preserve"> мейірбикелік ауру сырқатнамаларын және мейірбикелік </w:t>
      </w:r>
      <w:proofErr w:type="gramStart"/>
      <w:r w:rsidRPr="00AE3E55">
        <w:rPr>
          <w:rStyle w:val="CharacterStyle1"/>
          <w:sz w:val="24"/>
          <w:szCs w:val="24"/>
        </w:rPr>
        <w:t>к</w:t>
      </w:r>
      <w:proofErr w:type="gramEnd"/>
      <w:r w:rsidRPr="00AE3E55">
        <w:rPr>
          <w:rStyle w:val="CharacterStyle1"/>
          <w:sz w:val="24"/>
          <w:szCs w:val="24"/>
        </w:rPr>
        <w:t>үтім карталарын дайындау, науқастарды бақылау, ситуациялық тапсырмаларды дайындау және шешу, реферат жазу.</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b/>
          <w:bCs/>
          <w:caps/>
          <w:sz w:val="24"/>
          <w:szCs w:val="24"/>
        </w:rPr>
      </w:pPr>
      <w:r w:rsidRPr="00AE3E55">
        <w:rPr>
          <w:rStyle w:val="CharacterStyle1"/>
          <w:b/>
          <w:bCs/>
          <w:caps/>
          <w:sz w:val="24"/>
          <w:szCs w:val="24"/>
        </w:rPr>
        <w:t>4  СТУДЕНТТІҢ БІЛІМІН БАҒАЛАУ</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r w:rsidRPr="00AE3E55">
        <w:rPr>
          <w:rStyle w:val="CharacterStyle1"/>
          <w:b/>
          <w:bCs/>
          <w:sz w:val="24"/>
          <w:szCs w:val="24"/>
        </w:rPr>
        <w:t>Ағымдық бақылау:</w:t>
      </w:r>
      <w:r w:rsidRPr="00AE3E55">
        <w:rPr>
          <w:rStyle w:val="CharacterStyle1"/>
          <w:sz w:val="24"/>
          <w:szCs w:val="24"/>
        </w:rPr>
        <w:t xml:space="preserve"> тестілеу (коллоквиум), жазбаша/ауызша сұрау, науқасты курациялау кезінде дағдыларын бағалау, ситуациялық тапсырмаларды шешу, өзі</w:t>
      </w:r>
      <w:proofErr w:type="gramStart"/>
      <w:r w:rsidRPr="00AE3E55">
        <w:rPr>
          <w:rStyle w:val="CharacterStyle1"/>
          <w:sz w:val="24"/>
          <w:szCs w:val="24"/>
        </w:rPr>
        <w:t>н-</w:t>
      </w:r>
      <w:proofErr w:type="gramEnd"/>
      <w:r w:rsidRPr="00AE3E55">
        <w:rPr>
          <w:rStyle w:val="CharacterStyle1"/>
          <w:sz w:val="24"/>
          <w:szCs w:val="24"/>
        </w:rPr>
        <w:t>өзі бағалау және топтық бағалау.</w:t>
      </w:r>
    </w:p>
    <w:p w:rsidR="00AE3E55" w:rsidRPr="00AE3E55" w:rsidRDefault="00AE3E55" w:rsidP="00AE3E55">
      <w:pPr>
        <w:pStyle w:val="BasicParagraph"/>
        <w:ind w:firstLine="170"/>
        <w:jc w:val="both"/>
        <w:rPr>
          <w:rStyle w:val="CharacterStyle1"/>
          <w:sz w:val="24"/>
          <w:szCs w:val="24"/>
        </w:rPr>
      </w:pPr>
      <w:r w:rsidRPr="00AE3E55">
        <w:rPr>
          <w:rStyle w:val="CharacterStyle1"/>
          <w:b/>
          <w:bCs/>
          <w:sz w:val="24"/>
          <w:szCs w:val="24"/>
        </w:rPr>
        <w:t>Аралық бақылау:</w:t>
      </w:r>
      <w:r w:rsidRPr="00AE3E55">
        <w:rPr>
          <w:rStyle w:val="CharacterStyle1"/>
          <w:sz w:val="24"/>
          <w:szCs w:val="24"/>
        </w:rPr>
        <w:t xml:space="preserve"> коллоквиум.</w:t>
      </w:r>
    </w:p>
    <w:p w:rsidR="00AE3E55" w:rsidRPr="00AE3E55" w:rsidRDefault="00AE3E55" w:rsidP="00AE3E55">
      <w:pPr>
        <w:pStyle w:val="BasicParagraph"/>
        <w:ind w:firstLine="170"/>
        <w:jc w:val="both"/>
        <w:rPr>
          <w:rStyle w:val="CharacterStyle1"/>
          <w:sz w:val="24"/>
          <w:szCs w:val="24"/>
        </w:rPr>
      </w:pPr>
      <w:r w:rsidRPr="00AE3E55">
        <w:rPr>
          <w:rStyle w:val="CharacterStyle1"/>
          <w:b/>
          <w:bCs/>
          <w:sz w:val="24"/>
          <w:szCs w:val="24"/>
        </w:rPr>
        <w:t>Қорытынды бақылау:</w:t>
      </w:r>
      <w:r w:rsidRPr="00AE3E55">
        <w:rPr>
          <w:rStyle w:val="CharacterStyle1"/>
          <w:sz w:val="24"/>
          <w:szCs w:val="24"/>
        </w:rPr>
        <w:t xml:space="preserve"> емтихан.</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sz w:val="24"/>
          <w:szCs w:val="24"/>
        </w:rPr>
      </w:pPr>
      <w:r w:rsidRPr="00AE3E55">
        <w:rPr>
          <w:rStyle w:val="CharacterStyle1"/>
          <w:b/>
          <w:bCs/>
          <w:caps/>
          <w:sz w:val="24"/>
          <w:szCs w:val="24"/>
        </w:rPr>
        <w:t>5  ҚҰРАЛ-ЖАБДЫҚТАР</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left="227" w:hanging="227"/>
        <w:jc w:val="both"/>
        <w:rPr>
          <w:rStyle w:val="CharacterStyle1"/>
          <w:sz w:val="24"/>
          <w:szCs w:val="24"/>
        </w:rPr>
      </w:pPr>
      <w:r w:rsidRPr="00AE3E55">
        <w:rPr>
          <w:rStyle w:val="CharacterStyle1"/>
          <w:spacing w:val="-4"/>
          <w:sz w:val="24"/>
          <w:szCs w:val="24"/>
        </w:rPr>
        <w:t>фантомды немесе имитациялық класс, мультимедиялық жүйелер, жеке компьютерлер, ноутбуктер, видеоаппаратура, оқытуға арналған компьютерлі</w:t>
      </w:r>
      <w:proofErr w:type="gramStart"/>
      <w:r w:rsidRPr="00AE3E55">
        <w:rPr>
          <w:rStyle w:val="CharacterStyle1"/>
          <w:spacing w:val="-4"/>
          <w:sz w:val="24"/>
          <w:szCs w:val="24"/>
        </w:rPr>
        <w:t>к</w:t>
      </w:r>
      <w:proofErr w:type="gramEnd"/>
      <w:r w:rsidRPr="00AE3E55">
        <w:rPr>
          <w:rStyle w:val="CharacterStyle1"/>
          <w:spacing w:val="-4"/>
          <w:sz w:val="24"/>
          <w:szCs w:val="24"/>
        </w:rPr>
        <w:t xml:space="preserve"> бағдарламалар.</w:t>
      </w:r>
    </w:p>
    <w:p w:rsidR="00AE3E55" w:rsidRPr="00AE3E55" w:rsidRDefault="00AE3E55" w:rsidP="00AE3E55">
      <w:pPr>
        <w:pStyle w:val="BasicParagraph"/>
        <w:ind w:left="227" w:hanging="227"/>
        <w:jc w:val="both"/>
        <w:rPr>
          <w:rStyle w:val="CharacterStyle1"/>
          <w:sz w:val="24"/>
          <w:szCs w:val="24"/>
        </w:rPr>
      </w:pPr>
      <w:r w:rsidRPr="00AE3E55">
        <w:rPr>
          <w:rStyle w:val="CharacterStyle1"/>
          <w:spacing w:val="-2"/>
          <w:sz w:val="24"/>
          <w:szCs w:val="24"/>
        </w:rPr>
        <w:t xml:space="preserve">спирометр, бой өлшегіш, тонометр, фонендоскоп, тренажорлар, жас ерекшелігі әртүрлі топтардағы диеталар мен калорияларды есептеу кестесі, денсаулықтың физиологиялық көрсеткіштер нормалары және оларды есептеу кестесі, және </w:t>
      </w:r>
      <w:proofErr w:type="gramStart"/>
      <w:r w:rsidRPr="00AE3E55">
        <w:rPr>
          <w:rStyle w:val="CharacterStyle1"/>
          <w:spacing w:val="-2"/>
          <w:sz w:val="24"/>
          <w:szCs w:val="24"/>
        </w:rPr>
        <w:t>т.б</w:t>
      </w:r>
      <w:proofErr w:type="gramEnd"/>
      <w:r w:rsidRPr="00AE3E55">
        <w:rPr>
          <w:rStyle w:val="CharacterStyle1"/>
          <w:spacing w:val="-2"/>
          <w:sz w:val="24"/>
          <w:szCs w:val="24"/>
        </w:rPr>
        <w:t>.</w:t>
      </w:r>
    </w:p>
    <w:p w:rsidR="00AE3E55" w:rsidRPr="00AE3E55" w:rsidRDefault="00AE3E55" w:rsidP="00AE3E55">
      <w:pPr>
        <w:pStyle w:val="BasicParagraph"/>
        <w:ind w:firstLine="170"/>
        <w:jc w:val="center"/>
        <w:rPr>
          <w:rStyle w:val="CharacterStyle1"/>
          <w:sz w:val="24"/>
          <w:szCs w:val="24"/>
        </w:rPr>
      </w:pPr>
      <w:r w:rsidRPr="00AE3E55">
        <w:rPr>
          <w:rStyle w:val="CharacterStyle1"/>
          <w:b/>
          <w:bCs/>
          <w:caps/>
          <w:sz w:val="24"/>
          <w:szCs w:val="24"/>
        </w:rPr>
        <w:t xml:space="preserve">6  </w:t>
      </w:r>
      <w:proofErr w:type="gramStart"/>
      <w:r w:rsidRPr="00AE3E55">
        <w:rPr>
          <w:rStyle w:val="CharacterStyle1"/>
          <w:b/>
          <w:bCs/>
          <w:caps/>
          <w:sz w:val="24"/>
          <w:szCs w:val="24"/>
        </w:rPr>
        <w:t>П</w:t>
      </w:r>
      <w:proofErr w:type="gramEnd"/>
      <w:r w:rsidRPr="00AE3E55">
        <w:rPr>
          <w:rStyle w:val="CharacterStyle1"/>
          <w:b/>
          <w:bCs/>
          <w:caps/>
          <w:sz w:val="24"/>
          <w:szCs w:val="24"/>
        </w:rPr>
        <w:t>ӘН БОЙЫНША САҒАТТЫҢ БӨЛІНУІ</w:t>
      </w:r>
    </w:p>
    <w:p w:rsidR="00AE3E55" w:rsidRPr="00AE3E55" w:rsidRDefault="00AE3E55" w:rsidP="00AE3E55">
      <w:pPr>
        <w:pStyle w:val="BasicParagraph"/>
        <w:ind w:firstLine="170"/>
        <w:jc w:val="both"/>
        <w:rPr>
          <w:rStyle w:val="CharacterStyle1"/>
          <w:sz w:val="24"/>
          <w:szCs w:val="24"/>
        </w:rPr>
      </w:pPr>
    </w:p>
    <w:tbl>
      <w:tblPr>
        <w:tblW w:w="0" w:type="auto"/>
        <w:tblInd w:w="80" w:type="dxa"/>
        <w:tblLayout w:type="fixed"/>
        <w:tblCellMar>
          <w:left w:w="0" w:type="dxa"/>
          <w:right w:w="0" w:type="dxa"/>
        </w:tblCellMar>
        <w:tblLook w:val="0000"/>
      </w:tblPr>
      <w:tblGrid>
        <w:gridCol w:w="1338"/>
        <w:gridCol w:w="1338"/>
        <w:gridCol w:w="1338"/>
        <w:gridCol w:w="1338"/>
        <w:gridCol w:w="1338"/>
      </w:tblGrid>
      <w:tr w:rsidR="00AE3E55" w:rsidRPr="00AE3E55">
        <w:tblPrEx>
          <w:tblCellMar>
            <w:top w:w="0" w:type="dxa"/>
            <w:left w:w="0" w:type="dxa"/>
            <w:bottom w:w="0" w:type="dxa"/>
            <w:right w:w="0" w:type="dxa"/>
          </w:tblCellMar>
        </w:tblPrEx>
        <w:trPr>
          <w:trHeight w:val="60"/>
        </w:trPr>
        <w:tc>
          <w:tcPr>
            <w:tcW w:w="1338"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Сағаттың жалпы саны</w:t>
            </w:r>
          </w:p>
          <w:p w:rsidR="00AE3E55" w:rsidRPr="00AE3E55" w:rsidRDefault="00AE3E55">
            <w:pPr>
              <w:pStyle w:val="BasicParagraph"/>
              <w:jc w:val="center"/>
            </w:pPr>
          </w:p>
        </w:tc>
        <w:tc>
          <w:tcPr>
            <w:tcW w:w="5352" w:type="dxa"/>
            <w:gridSpan w:val="4"/>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Аудиториялық сағаттар</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1338" w:type="dxa"/>
            <w:vMerge/>
            <w:tcBorders>
              <w:top w:val="single" w:sz="2" w:space="0" w:color="000000"/>
              <w:left w:val="single" w:sz="2" w:space="0" w:color="000000"/>
              <w:bottom w:val="single" w:sz="2" w:space="0" w:color="000000"/>
              <w:right w:val="single" w:sz="2" w:space="0" w:color="000000"/>
            </w:tcBorders>
          </w:tcPr>
          <w:p w:rsidR="00AE3E55" w:rsidRPr="00AE3E55" w:rsidRDefault="00AE3E55">
            <w:pPr>
              <w:pStyle w:val="NoParagraphStyle"/>
              <w:spacing w:line="240" w:lineRule="auto"/>
              <w:textAlignment w:val="auto"/>
              <w:rPr>
                <w:color w:val="auto"/>
                <w:lang w:val="ru-RU"/>
              </w:rP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дә</w:t>
            </w:r>
            <w:proofErr w:type="gramStart"/>
            <w:r w:rsidRPr="00AE3E55">
              <w:rPr>
                <w:rStyle w:val="CharacterStyle1"/>
                <w:b/>
                <w:bCs/>
                <w:sz w:val="24"/>
                <w:szCs w:val="24"/>
              </w:rPr>
              <w:t>р</w:t>
            </w:r>
            <w:proofErr w:type="gramEnd"/>
            <w:r w:rsidRPr="00AE3E55">
              <w:rPr>
                <w:rStyle w:val="CharacterStyle1"/>
                <w:b/>
                <w:bCs/>
                <w:sz w:val="24"/>
                <w:szCs w:val="24"/>
              </w:rPr>
              <w:t>істер</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pacing w:val="-4"/>
                <w:sz w:val="24"/>
                <w:szCs w:val="24"/>
              </w:rPr>
            </w:pPr>
            <w:r w:rsidRPr="00AE3E55">
              <w:rPr>
                <w:rStyle w:val="CharacterStyle1"/>
                <w:b/>
                <w:bCs/>
                <w:spacing w:val="-4"/>
                <w:sz w:val="24"/>
                <w:szCs w:val="24"/>
              </w:rPr>
              <w:t>практикалық сабақтар</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ОСӨЖ</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proofErr w:type="gramStart"/>
            <w:r w:rsidRPr="00AE3E55">
              <w:rPr>
                <w:rStyle w:val="CharacterStyle1"/>
                <w:b/>
                <w:bCs/>
                <w:sz w:val="24"/>
                <w:szCs w:val="24"/>
              </w:rPr>
              <w:t>СӨЖ</w:t>
            </w:r>
            <w:proofErr w:type="gramEnd"/>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90 сағат</w:t>
            </w:r>
          </w:p>
          <w:p w:rsidR="00AE3E55" w:rsidRPr="00AE3E55" w:rsidRDefault="00AE3E55">
            <w:pPr>
              <w:pStyle w:val="BasicParagraph"/>
              <w:jc w:val="center"/>
            </w:pPr>
            <w:r w:rsidRPr="00AE3E55">
              <w:rPr>
                <w:rStyle w:val="CharacterStyle1"/>
                <w:b/>
                <w:bCs/>
                <w:sz w:val="24"/>
                <w:szCs w:val="24"/>
              </w:rPr>
              <w:t>(2 кредит)</w:t>
            </w: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6</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24</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30</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30</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1-кредит 45</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lastRenderedPageBreak/>
              <w:t>3</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12</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15</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15</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lastRenderedPageBreak/>
              <w:t>2-кредит 45</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12</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15</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15</w:t>
            </w:r>
          </w:p>
          <w:p w:rsidR="00AE3E55" w:rsidRPr="00AE3E55" w:rsidRDefault="00AE3E55">
            <w:pPr>
              <w:pStyle w:val="BasicParagraph"/>
              <w:jc w:val="center"/>
            </w:pPr>
          </w:p>
        </w:tc>
      </w:tr>
    </w:tbl>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sz w:val="24"/>
          <w:szCs w:val="24"/>
        </w:rPr>
      </w:pPr>
      <w:r w:rsidRPr="00AE3E55">
        <w:rPr>
          <w:rStyle w:val="CharacterStyle1"/>
          <w:b/>
          <w:bCs/>
          <w:caps/>
          <w:sz w:val="24"/>
          <w:szCs w:val="24"/>
        </w:rPr>
        <w:t>7  САБАҚТАРДЫҢ ТАҚЫРЫПТЫҚ ЖОСПАРЫНЫҢ ҮЛГІЛЕРІ*</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sz w:val="24"/>
          <w:szCs w:val="24"/>
        </w:rPr>
      </w:pPr>
      <w:r w:rsidRPr="00AE3E55">
        <w:rPr>
          <w:rStyle w:val="CharacterStyle1"/>
          <w:b/>
          <w:bCs/>
          <w:sz w:val="24"/>
          <w:szCs w:val="24"/>
        </w:rPr>
        <w:t>7.1 Дә</w:t>
      </w:r>
      <w:proofErr w:type="gramStart"/>
      <w:r w:rsidRPr="00AE3E55">
        <w:rPr>
          <w:rStyle w:val="CharacterStyle1"/>
          <w:b/>
          <w:bCs/>
          <w:sz w:val="24"/>
          <w:szCs w:val="24"/>
        </w:rPr>
        <w:t>р</w:t>
      </w:r>
      <w:proofErr w:type="gramEnd"/>
      <w:r w:rsidRPr="00AE3E55">
        <w:rPr>
          <w:rStyle w:val="CharacterStyle1"/>
          <w:b/>
          <w:bCs/>
          <w:sz w:val="24"/>
          <w:szCs w:val="24"/>
        </w:rPr>
        <w:t>істердің тақырыптық жоспарының үлгісі**</w:t>
      </w:r>
    </w:p>
    <w:p w:rsidR="00AE3E55" w:rsidRPr="00AE3E55" w:rsidRDefault="00AE3E55" w:rsidP="00AE3E55">
      <w:pPr>
        <w:pStyle w:val="BasicParagraph"/>
        <w:ind w:firstLine="170"/>
        <w:jc w:val="both"/>
        <w:rPr>
          <w:rStyle w:val="CharacterStyle1"/>
          <w:sz w:val="24"/>
          <w:szCs w:val="24"/>
        </w:rPr>
      </w:pPr>
    </w:p>
    <w:tbl>
      <w:tblPr>
        <w:tblW w:w="0" w:type="auto"/>
        <w:tblInd w:w="80" w:type="dxa"/>
        <w:tblLayout w:type="fixed"/>
        <w:tblCellMar>
          <w:left w:w="0" w:type="dxa"/>
          <w:right w:w="0" w:type="dxa"/>
        </w:tblCellMar>
        <w:tblLook w:val="0000"/>
      </w:tblPr>
      <w:tblGrid>
        <w:gridCol w:w="385"/>
        <w:gridCol w:w="6299"/>
      </w:tblGrid>
      <w:tr w:rsidR="00AE3E55" w:rsidRPr="00AE3E55">
        <w:tblPrEx>
          <w:tblCellMar>
            <w:top w:w="0" w:type="dxa"/>
            <w:left w:w="0" w:type="dxa"/>
            <w:bottom w:w="0" w:type="dxa"/>
            <w:right w:w="0" w:type="dxa"/>
          </w:tblCellMar>
        </w:tblPrEx>
        <w:trPr>
          <w:trHeight w:val="60"/>
        </w:trPr>
        <w:tc>
          <w:tcPr>
            <w:tcW w:w="3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w:t>
            </w:r>
          </w:p>
          <w:p w:rsidR="00AE3E55" w:rsidRPr="00AE3E55" w:rsidRDefault="00AE3E55">
            <w:pPr>
              <w:pStyle w:val="BasicParagraph"/>
              <w:jc w:val="cente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Тақырыптары</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6684"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 xml:space="preserve">№ 1 кредит </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3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w:t>
            </w:r>
          </w:p>
          <w:p w:rsidR="00AE3E55" w:rsidRPr="00AE3E55" w:rsidRDefault="00AE3E55">
            <w:pPr>
              <w:pStyle w:val="BasicParagraph"/>
              <w:jc w:val="cente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rPr>
              <w:t>Денсаулықтың</w:t>
            </w:r>
            <w:r w:rsidRPr="00AE3E55">
              <w:rPr>
                <w:rStyle w:val="CharacterStyle1"/>
                <w:sz w:val="24"/>
                <w:szCs w:val="24"/>
                <w:lang w:val="en-US"/>
              </w:rPr>
              <w:t xml:space="preserve"> </w:t>
            </w:r>
            <w:r w:rsidRPr="00AE3E55">
              <w:rPr>
                <w:rStyle w:val="CharacterStyle1"/>
                <w:sz w:val="24"/>
                <w:szCs w:val="24"/>
              </w:rPr>
              <w:t>әлеуметтік</w:t>
            </w:r>
            <w:r w:rsidRPr="00AE3E55">
              <w:rPr>
                <w:rStyle w:val="CharacterStyle1"/>
                <w:sz w:val="24"/>
                <w:szCs w:val="24"/>
                <w:lang w:val="en-US"/>
              </w:rPr>
              <w:t xml:space="preserve"> </w:t>
            </w:r>
            <w:r w:rsidRPr="00AE3E55">
              <w:rPr>
                <w:rStyle w:val="CharacterStyle1"/>
                <w:sz w:val="24"/>
                <w:szCs w:val="24"/>
              </w:rPr>
              <w:t>шарты</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proofErr w:type="gramStart"/>
            <w:r w:rsidRPr="00AE3E55">
              <w:rPr>
                <w:rStyle w:val="CharacterStyle1"/>
                <w:sz w:val="24"/>
                <w:szCs w:val="24"/>
              </w:rPr>
              <w:t>о</w:t>
            </w:r>
            <w:proofErr w:type="gramEnd"/>
            <w:r w:rsidRPr="00AE3E55">
              <w:rPr>
                <w:rStyle w:val="CharacterStyle1"/>
                <w:sz w:val="24"/>
                <w:szCs w:val="24"/>
              </w:rPr>
              <w:t>ған</w:t>
            </w:r>
            <w:r w:rsidRPr="00AE3E55">
              <w:rPr>
                <w:rStyle w:val="CharacterStyle1"/>
                <w:sz w:val="24"/>
                <w:szCs w:val="24"/>
                <w:lang w:val="en-US"/>
              </w:rPr>
              <w:t xml:space="preserve"> </w:t>
            </w:r>
            <w:r w:rsidRPr="00AE3E55">
              <w:rPr>
                <w:rStyle w:val="CharacterStyle1"/>
                <w:sz w:val="24"/>
                <w:szCs w:val="24"/>
              </w:rPr>
              <w:t>әсер</w:t>
            </w:r>
            <w:r w:rsidRPr="00AE3E55">
              <w:rPr>
                <w:rStyle w:val="CharacterStyle1"/>
                <w:sz w:val="24"/>
                <w:szCs w:val="24"/>
                <w:lang w:val="en-US"/>
              </w:rPr>
              <w:t xml:space="preserve"> </w:t>
            </w:r>
            <w:r w:rsidRPr="00AE3E55">
              <w:rPr>
                <w:rStyle w:val="CharacterStyle1"/>
                <w:sz w:val="24"/>
                <w:szCs w:val="24"/>
              </w:rPr>
              <w:t>ететін</w:t>
            </w:r>
            <w:r w:rsidRPr="00AE3E55">
              <w:rPr>
                <w:rStyle w:val="CharacterStyle1"/>
                <w:sz w:val="24"/>
                <w:szCs w:val="24"/>
                <w:lang w:val="en-US"/>
              </w:rPr>
              <w:t xml:space="preserve"> </w:t>
            </w:r>
            <w:r w:rsidRPr="00AE3E55">
              <w:rPr>
                <w:rStyle w:val="CharacterStyle1"/>
                <w:sz w:val="24"/>
                <w:szCs w:val="24"/>
              </w:rPr>
              <w:t>факторлар</w:t>
            </w:r>
            <w:r w:rsidRPr="00AE3E55">
              <w:rPr>
                <w:rStyle w:val="CharacterStyle1"/>
                <w:sz w:val="24"/>
                <w:szCs w:val="24"/>
                <w:lang w:val="en-US"/>
              </w:rPr>
              <w:t xml:space="preserve">. </w:t>
            </w:r>
            <w:r w:rsidRPr="00AE3E55">
              <w:rPr>
                <w:rStyle w:val="CharacterStyle1"/>
                <w:sz w:val="24"/>
                <w:szCs w:val="24"/>
              </w:rPr>
              <w:t>Демографияның</w:t>
            </w:r>
            <w:r w:rsidRPr="00AE3E55">
              <w:rPr>
                <w:rStyle w:val="CharacterStyle1"/>
                <w:sz w:val="24"/>
                <w:szCs w:val="24"/>
                <w:lang w:val="en-US"/>
              </w:rPr>
              <w:t xml:space="preserve"> </w:t>
            </w:r>
            <w:r w:rsidRPr="00AE3E55">
              <w:rPr>
                <w:rStyle w:val="CharacterStyle1"/>
                <w:sz w:val="24"/>
                <w:szCs w:val="24"/>
              </w:rPr>
              <w:t>медициналық</w:t>
            </w:r>
            <w:r w:rsidRPr="00AE3E55">
              <w:rPr>
                <w:rStyle w:val="CharacterStyle1"/>
                <w:sz w:val="24"/>
                <w:szCs w:val="24"/>
                <w:lang w:val="en-US"/>
              </w:rPr>
              <w:t>-</w:t>
            </w:r>
            <w:r w:rsidRPr="00AE3E55">
              <w:rPr>
                <w:rStyle w:val="CharacterStyle1"/>
                <w:sz w:val="24"/>
                <w:szCs w:val="24"/>
              </w:rPr>
              <w:t>әлеуметті</w:t>
            </w:r>
            <w:proofErr w:type="gramStart"/>
            <w:r w:rsidRPr="00AE3E55">
              <w:rPr>
                <w:rStyle w:val="CharacterStyle1"/>
                <w:sz w:val="24"/>
                <w:szCs w:val="24"/>
              </w:rPr>
              <w:t>к</w:t>
            </w:r>
            <w:proofErr w:type="gramEnd"/>
            <w:r w:rsidRPr="00AE3E55">
              <w:rPr>
                <w:rStyle w:val="CharacterStyle1"/>
                <w:sz w:val="24"/>
                <w:szCs w:val="24"/>
                <w:lang w:val="en-US"/>
              </w:rPr>
              <w:t xml:space="preserve"> </w:t>
            </w:r>
            <w:r w:rsidRPr="00AE3E55">
              <w:rPr>
                <w:rStyle w:val="CharacterStyle1"/>
                <w:sz w:val="24"/>
                <w:szCs w:val="24"/>
              </w:rPr>
              <w:t>аспектілері</w:t>
            </w:r>
            <w:r w:rsidRPr="00AE3E55">
              <w:rPr>
                <w:rStyle w:val="CharacterStyle1"/>
                <w:sz w:val="24"/>
                <w:szCs w:val="24"/>
                <w:lang w:val="en-US"/>
              </w:rPr>
              <w:t xml:space="preserve">, </w:t>
            </w:r>
            <w:r w:rsidRPr="00AE3E55">
              <w:rPr>
                <w:rStyle w:val="CharacterStyle1"/>
                <w:sz w:val="24"/>
                <w:szCs w:val="24"/>
              </w:rPr>
              <w:t>халықтың</w:t>
            </w:r>
            <w:r w:rsidRPr="00AE3E55">
              <w:rPr>
                <w:rStyle w:val="CharacterStyle1"/>
                <w:sz w:val="24"/>
                <w:szCs w:val="24"/>
                <w:lang w:val="en-US"/>
              </w:rPr>
              <w:t xml:space="preserve"> </w:t>
            </w:r>
            <w:r w:rsidRPr="00AE3E55">
              <w:rPr>
                <w:rStyle w:val="CharacterStyle1"/>
                <w:sz w:val="24"/>
                <w:szCs w:val="24"/>
              </w:rPr>
              <w:t>аурушан</w:t>
            </w:r>
            <w:r w:rsidRPr="00AE3E55">
              <w:rPr>
                <w:rStyle w:val="CharacterStyle1"/>
                <w:sz w:val="24"/>
                <w:szCs w:val="24"/>
                <w:lang w:val="en-US"/>
              </w:rPr>
              <w:t>-</w:t>
            </w:r>
            <w:r w:rsidRPr="00AE3E55">
              <w:rPr>
                <w:rStyle w:val="CharacterStyle1"/>
                <w:sz w:val="24"/>
                <w:szCs w:val="24"/>
              </w:rPr>
              <w:t>дығы</w:t>
            </w:r>
            <w:r w:rsidRPr="00AE3E55">
              <w:rPr>
                <w:rStyle w:val="CharacterStyle1"/>
                <w:sz w:val="24"/>
                <w:szCs w:val="24"/>
                <w:lang w:val="en-US"/>
              </w:rPr>
              <w:t xml:space="preserve">, </w:t>
            </w:r>
            <w:r w:rsidRPr="00AE3E55">
              <w:rPr>
                <w:rStyle w:val="CharacterStyle1"/>
                <w:sz w:val="24"/>
                <w:szCs w:val="24"/>
              </w:rPr>
              <w:t>негізгі</w:t>
            </w:r>
            <w:r w:rsidRPr="00AE3E55">
              <w:rPr>
                <w:rStyle w:val="CharacterStyle1"/>
                <w:sz w:val="24"/>
                <w:szCs w:val="24"/>
                <w:lang w:val="en-US"/>
              </w:rPr>
              <w:t xml:space="preserve"> </w:t>
            </w:r>
            <w:r w:rsidRPr="00AE3E55">
              <w:rPr>
                <w:rStyle w:val="CharacterStyle1"/>
                <w:sz w:val="24"/>
                <w:szCs w:val="24"/>
              </w:rPr>
              <w:t>түсініктер</w:t>
            </w:r>
            <w:r w:rsidRPr="00AE3E55">
              <w:rPr>
                <w:rStyle w:val="CharacterStyle1"/>
                <w:sz w:val="24"/>
                <w:szCs w:val="24"/>
                <w:lang w:val="en-US"/>
              </w:rPr>
              <w:t>.</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2</w:t>
            </w:r>
          </w:p>
          <w:p w:rsidR="00AE3E55" w:rsidRPr="00AE3E55" w:rsidRDefault="00AE3E55">
            <w:pPr>
              <w:pStyle w:val="BasicParagraph"/>
              <w:jc w:val="cente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Қазақстан</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әлемдегі</w:t>
            </w:r>
            <w:r w:rsidRPr="00AE3E55">
              <w:rPr>
                <w:rStyle w:val="CharacterStyle1"/>
                <w:sz w:val="24"/>
                <w:szCs w:val="24"/>
                <w:lang w:val="en-US"/>
              </w:rPr>
              <w:t xml:space="preserve"> </w:t>
            </w:r>
            <w:r w:rsidRPr="00AE3E55">
              <w:rPr>
                <w:rStyle w:val="CharacterStyle1"/>
                <w:sz w:val="24"/>
                <w:szCs w:val="24"/>
              </w:rPr>
              <w:t>демографиялық</w:t>
            </w:r>
            <w:r w:rsidRPr="00AE3E55">
              <w:rPr>
                <w:rStyle w:val="CharacterStyle1"/>
                <w:sz w:val="24"/>
                <w:szCs w:val="24"/>
                <w:lang w:val="en-US"/>
              </w:rPr>
              <w:t xml:space="preserve"> </w:t>
            </w:r>
            <w:r w:rsidRPr="00AE3E55">
              <w:rPr>
                <w:rStyle w:val="CharacterStyle1"/>
                <w:sz w:val="24"/>
                <w:szCs w:val="24"/>
              </w:rPr>
              <w:t>жағдай</w:t>
            </w:r>
            <w:r w:rsidRPr="00AE3E55">
              <w:rPr>
                <w:rStyle w:val="CharacterStyle1"/>
                <w:sz w:val="24"/>
                <w:szCs w:val="24"/>
                <w:lang w:val="en-US"/>
              </w:rPr>
              <w:t xml:space="preserve">. </w:t>
            </w:r>
            <w:r w:rsidRPr="00AE3E55">
              <w:rPr>
                <w:rStyle w:val="CharacterStyle1"/>
                <w:sz w:val="24"/>
                <w:szCs w:val="24"/>
              </w:rPr>
              <w:t>Денсаулықтың физиоло-гиялық нормалары, жеке денсаулық критерийлері.</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w:t>
            </w:r>
          </w:p>
          <w:p w:rsidR="00AE3E55" w:rsidRPr="00AE3E55" w:rsidRDefault="00AE3E55">
            <w:pPr>
              <w:pStyle w:val="BasicParagraph"/>
              <w:jc w:val="cente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rPr>
              <w:t>Физикалық</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психикалық</w:t>
            </w:r>
            <w:r w:rsidRPr="00AE3E55">
              <w:rPr>
                <w:rStyle w:val="CharacterStyle1"/>
                <w:sz w:val="24"/>
                <w:szCs w:val="24"/>
                <w:lang w:val="en-US"/>
              </w:rPr>
              <w:t xml:space="preserve"> </w:t>
            </w:r>
            <w:r w:rsidRPr="00AE3E55">
              <w:rPr>
                <w:rStyle w:val="CharacterStyle1"/>
                <w:sz w:val="24"/>
                <w:szCs w:val="24"/>
              </w:rPr>
              <w:t>денсаулықтың</w:t>
            </w:r>
            <w:r w:rsidRPr="00AE3E55">
              <w:rPr>
                <w:rStyle w:val="CharacterStyle1"/>
                <w:sz w:val="24"/>
                <w:szCs w:val="24"/>
                <w:lang w:val="en-US"/>
              </w:rPr>
              <w:t xml:space="preserve"> </w:t>
            </w:r>
            <w:r w:rsidRPr="00AE3E55">
              <w:rPr>
                <w:rStyle w:val="CharacterStyle1"/>
                <w:sz w:val="24"/>
                <w:szCs w:val="24"/>
              </w:rPr>
              <w:t>экспресс</w:t>
            </w:r>
            <w:r w:rsidRPr="00AE3E55">
              <w:rPr>
                <w:rStyle w:val="CharacterStyle1"/>
                <w:sz w:val="24"/>
                <w:szCs w:val="24"/>
                <w:lang w:val="en-US"/>
              </w:rPr>
              <w:t>-</w:t>
            </w:r>
            <w:r w:rsidRPr="00AE3E55">
              <w:rPr>
                <w:rStyle w:val="CharacterStyle1"/>
                <w:sz w:val="24"/>
                <w:szCs w:val="24"/>
              </w:rPr>
              <w:t>диагностикасы</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тереңдете</w:t>
            </w:r>
            <w:r w:rsidRPr="00AE3E55">
              <w:rPr>
                <w:rStyle w:val="CharacterStyle1"/>
                <w:sz w:val="24"/>
                <w:szCs w:val="24"/>
                <w:lang w:val="en-US"/>
              </w:rPr>
              <w:t xml:space="preserve"> </w:t>
            </w:r>
            <w:r w:rsidRPr="00AE3E55">
              <w:rPr>
                <w:rStyle w:val="CharacterStyle1"/>
                <w:sz w:val="24"/>
                <w:szCs w:val="24"/>
              </w:rPr>
              <w:t>зерттеу</w:t>
            </w:r>
            <w:r w:rsidRPr="00AE3E55">
              <w:rPr>
                <w:rStyle w:val="CharacterStyle1"/>
                <w:sz w:val="24"/>
                <w:szCs w:val="24"/>
                <w:lang w:val="en-US"/>
              </w:rPr>
              <w:t xml:space="preserve"> </w:t>
            </w:r>
            <w:r w:rsidRPr="00AE3E55">
              <w:rPr>
                <w:rStyle w:val="CharacterStyle1"/>
                <w:sz w:val="24"/>
                <w:szCs w:val="24"/>
              </w:rPr>
              <w:t>әдістері</w:t>
            </w:r>
            <w:r w:rsidRPr="00AE3E55">
              <w:rPr>
                <w:rStyle w:val="CharacterStyle1"/>
                <w:sz w:val="24"/>
                <w:szCs w:val="24"/>
                <w:lang w:val="en-US"/>
              </w:rPr>
              <w:t>.</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4</w:t>
            </w:r>
          </w:p>
          <w:p w:rsidR="00AE3E55" w:rsidRPr="00AE3E55" w:rsidRDefault="00AE3E55">
            <w:pPr>
              <w:pStyle w:val="BasicParagraph"/>
              <w:jc w:val="cente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rPr>
              <w:t>Физикалық</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психикалық</w:t>
            </w:r>
            <w:r w:rsidRPr="00AE3E55">
              <w:rPr>
                <w:rStyle w:val="CharacterStyle1"/>
                <w:sz w:val="24"/>
                <w:szCs w:val="24"/>
                <w:lang w:val="en-US"/>
              </w:rPr>
              <w:t xml:space="preserve"> </w:t>
            </w:r>
            <w:r w:rsidRPr="00AE3E55">
              <w:rPr>
                <w:rStyle w:val="CharacterStyle1"/>
                <w:sz w:val="24"/>
                <w:szCs w:val="24"/>
              </w:rPr>
              <w:t>шаршауды</w:t>
            </w:r>
            <w:r w:rsidRPr="00AE3E55">
              <w:rPr>
                <w:rStyle w:val="CharacterStyle1"/>
                <w:sz w:val="24"/>
                <w:szCs w:val="24"/>
                <w:lang w:val="en-US"/>
              </w:rPr>
              <w:t xml:space="preserve"> </w:t>
            </w:r>
            <w:r w:rsidRPr="00AE3E55">
              <w:rPr>
                <w:rStyle w:val="CharacterStyle1"/>
                <w:sz w:val="24"/>
                <w:szCs w:val="24"/>
              </w:rPr>
              <w:t>денсаулықты</w:t>
            </w:r>
            <w:r w:rsidRPr="00AE3E55">
              <w:rPr>
                <w:rStyle w:val="CharacterStyle1"/>
                <w:sz w:val="24"/>
                <w:szCs w:val="24"/>
                <w:lang w:val="en-US"/>
              </w:rPr>
              <w:t xml:space="preserve"> </w:t>
            </w:r>
            <w:r w:rsidRPr="00AE3E55">
              <w:rPr>
                <w:rStyle w:val="CharacterStyle1"/>
                <w:sz w:val="24"/>
                <w:szCs w:val="24"/>
              </w:rPr>
              <w:t>бағалау</w:t>
            </w:r>
            <w:r w:rsidRPr="00AE3E55">
              <w:rPr>
                <w:rStyle w:val="CharacterStyle1"/>
                <w:sz w:val="24"/>
                <w:szCs w:val="24"/>
                <w:lang w:val="en-US"/>
              </w:rPr>
              <w:t xml:space="preserve">. </w:t>
            </w:r>
            <w:r w:rsidRPr="00AE3E55">
              <w:rPr>
                <w:rStyle w:val="CharacterStyle1"/>
                <w:sz w:val="24"/>
                <w:szCs w:val="24"/>
              </w:rPr>
              <w:t>Қауі</w:t>
            </w:r>
            <w:proofErr w:type="gramStart"/>
            <w:r w:rsidRPr="00AE3E55">
              <w:rPr>
                <w:rStyle w:val="CharacterStyle1"/>
                <w:sz w:val="24"/>
                <w:szCs w:val="24"/>
              </w:rPr>
              <w:t>п</w:t>
            </w:r>
            <w:proofErr w:type="gramEnd"/>
            <w:r w:rsidRPr="00AE3E55">
              <w:rPr>
                <w:rStyle w:val="CharacterStyle1"/>
                <w:sz w:val="24"/>
                <w:szCs w:val="24"/>
                <w:lang w:val="en-US"/>
              </w:rPr>
              <w:t xml:space="preserve"> </w:t>
            </w:r>
            <w:r w:rsidRPr="00AE3E55">
              <w:rPr>
                <w:rStyle w:val="CharacterStyle1"/>
                <w:sz w:val="24"/>
                <w:szCs w:val="24"/>
              </w:rPr>
              <w:t>факторлары</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олардың</w:t>
            </w:r>
            <w:r w:rsidRPr="00AE3E55">
              <w:rPr>
                <w:rStyle w:val="CharacterStyle1"/>
                <w:sz w:val="24"/>
                <w:szCs w:val="24"/>
                <w:lang w:val="en-US"/>
              </w:rPr>
              <w:t xml:space="preserve"> </w:t>
            </w:r>
            <w:r w:rsidRPr="00AE3E55">
              <w:rPr>
                <w:rStyle w:val="CharacterStyle1"/>
                <w:sz w:val="24"/>
                <w:szCs w:val="24"/>
              </w:rPr>
              <w:t>денсаулыққа</w:t>
            </w:r>
            <w:r w:rsidRPr="00AE3E55">
              <w:rPr>
                <w:rStyle w:val="CharacterStyle1"/>
                <w:sz w:val="24"/>
                <w:szCs w:val="24"/>
                <w:lang w:val="en-US"/>
              </w:rPr>
              <w:t xml:space="preserve"> </w:t>
            </w:r>
            <w:r w:rsidRPr="00AE3E55">
              <w:rPr>
                <w:rStyle w:val="CharacterStyle1"/>
                <w:sz w:val="24"/>
                <w:szCs w:val="24"/>
              </w:rPr>
              <w:t>әсері</w:t>
            </w:r>
            <w:r w:rsidRPr="00AE3E55">
              <w:rPr>
                <w:rStyle w:val="CharacterStyle1"/>
                <w:sz w:val="24"/>
                <w:szCs w:val="24"/>
                <w:lang w:val="en-US"/>
              </w:rPr>
              <w:t>.</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rP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b/>
                <w:bCs/>
                <w:sz w:val="24"/>
                <w:szCs w:val="24"/>
              </w:rPr>
            </w:pPr>
            <w:r w:rsidRPr="00AE3E55">
              <w:rPr>
                <w:rStyle w:val="CharacterStyle1"/>
                <w:b/>
                <w:bCs/>
                <w:sz w:val="24"/>
                <w:szCs w:val="24"/>
              </w:rPr>
              <w:t>Барлығы: 5 сағат</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6684"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 xml:space="preserve">№ 2 кредит </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3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w:t>
            </w:r>
          </w:p>
          <w:p w:rsidR="00AE3E55" w:rsidRPr="00AE3E55" w:rsidRDefault="00AE3E55">
            <w:pPr>
              <w:pStyle w:val="BasicParagraph"/>
              <w:jc w:val="cente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rPr>
              <w:t>Физикалық</w:t>
            </w:r>
            <w:r w:rsidRPr="00AE3E55">
              <w:rPr>
                <w:rStyle w:val="CharacterStyle1"/>
                <w:sz w:val="24"/>
                <w:szCs w:val="24"/>
                <w:lang w:val="en-US"/>
              </w:rPr>
              <w:t xml:space="preserve"> </w:t>
            </w:r>
            <w:r w:rsidRPr="00AE3E55">
              <w:rPr>
                <w:rStyle w:val="CharacterStyle1"/>
                <w:sz w:val="24"/>
                <w:szCs w:val="24"/>
              </w:rPr>
              <w:t>даму</w:t>
            </w:r>
            <w:r w:rsidRPr="00AE3E55">
              <w:rPr>
                <w:rStyle w:val="CharacterStyle1"/>
                <w:sz w:val="24"/>
                <w:szCs w:val="24"/>
                <w:lang w:val="en-US"/>
              </w:rPr>
              <w:t xml:space="preserve">. </w:t>
            </w:r>
            <w:r w:rsidRPr="00AE3E55">
              <w:rPr>
                <w:rStyle w:val="CharacterStyle1"/>
                <w:sz w:val="24"/>
                <w:szCs w:val="24"/>
              </w:rPr>
              <w:t>Халықтың</w:t>
            </w:r>
            <w:r w:rsidRPr="00AE3E55">
              <w:rPr>
                <w:rStyle w:val="CharacterStyle1"/>
                <w:sz w:val="24"/>
                <w:szCs w:val="24"/>
                <w:lang w:val="en-US"/>
              </w:rPr>
              <w:t xml:space="preserve"> </w:t>
            </w:r>
            <w:r w:rsidRPr="00AE3E55">
              <w:rPr>
                <w:rStyle w:val="CharacterStyle1"/>
                <w:sz w:val="24"/>
                <w:szCs w:val="24"/>
              </w:rPr>
              <w:t>жеке</w:t>
            </w:r>
            <w:r w:rsidRPr="00AE3E55">
              <w:rPr>
                <w:rStyle w:val="CharacterStyle1"/>
                <w:sz w:val="24"/>
                <w:szCs w:val="24"/>
                <w:lang w:val="en-US"/>
              </w:rPr>
              <w:t xml:space="preserve"> </w:t>
            </w:r>
            <w:r w:rsidRPr="00AE3E55">
              <w:rPr>
                <w:rStyle w:val="CharacterStyle1"/>
                <w:sz w:val="24"/>
                <w:szCs w:val="24"/>
              </w:rPr>
              <w:t>топтарының</w:t>
            </w:r>
            <w:r w:rsidRPr="00AE3E55">
              <w:rPr>
                <w:rStyle w:val="CharacterStyle1"/>
                <w:sz w:val="24"/>
                <w:szCs w:val="24"/>
                <w:lang w:val="en-US"/>
              </w:rPr>
              <w:t xml:space="preserve"> (</w:t>
            </w:r>
            <w:r w:rsidRPr="00AE3E55">
              <w:rPr>
                <w:rStyle w:val="CharacterStyle1"/>
                <w:sz w:val="24"/>
                <w:szCs w:val="24"/>
              </w:rPr>
              <w:t>әйелдер</w:t>
            </w:r>
            <w:r w:rsidRPr="00AE3E55">
              <w:rPr>
                <w:rStyle w:val="CharacterStyle1"/>
                <w:sz w:val="24"/>
                <w:szCs w:val="24"/>
                <w:lang w:val="en-US"/>
              </w:rPr>
              <w:t xml:space="preserve">, </w:t>
            </w:r>
            <w:r w:rsidRPr="00AE3E55">
              <w:rPr>
                <w:rStyle w:val="CharacterStyle1"/>
                <w:sz w:val="24"/>
                <w:szCs w:val="24"/>
              </w:rPr>
              <w:t>балалар</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жасөспі</w:t>
            </w:r>
            <w:proofErr w:type="gramStart"/>
            <w:r w:rsidRPr="00AE3E55">
              <w:rPr>
                <w:rStyle w:val="CharacterStyle1"/>
                <w:sz w:val="24"/>
                <w:szCs w:val="24"/>
              </w:rPr>
              <w:t>р</w:t>
            </w:r>
            <w:proofErr w:type="gramEnd"/>
            <w:r w:rsidRPr="00AE3E55">
              <w:rPr>
                <w:rStyle w:val="CharacterStyle1"/>
                <w:sz w:val="24"/>
                <w:szCs w:val="24"/>
              </w:rPr>
              <w:t>імдер</w:t>
            </w:r>
            <w:r w:rsidRPr="00AE3E55">
              <w:rPr>
                <w:rStyle w:val="CharacterStyle1"/>
                <w:sz w:val="24"/>
                <w:szCs w:val="24"/>
                <w:lang w:val="en-US"/>
              </w:rPr>
              <w:t xml:space="preserve">, </w:t>
            </w:r>
            <w:r w:rsidRPr="00AE3E55">
              <w:rPr>
                <w:rStyle w:val="CharacterStyle1"/>
                <w:sz w:val="24"/>
                <w:szCs w:val="24"/>
              </w:rPr>
              <w:t>үлкен</w:t>
            </w:r>
            <w:r w:rsidRPr="00AE3E55">
              <w:rPr>
                <w:rStyle w:val="CharacterStyle1"/>
                <w:sz w:val="24"/>
                <w:szCs w:val="24"/>
                <w:lang w:val="en-US"/>
              </w:rPr>
              <w:t xml:space="preserve"> </w:t>
            </w:r>
            <w:r w:rsidRPr="00AE3E55">
              <w:rPr>
                <w:rStyle w:val="CharacterStyle1"/>
                <w:sz w:val="24"/>
                <w:szCs w:val="24"/>
              </w:rPr>
              <w:t>кісілер</w:t>
            </w:r>
            <w:r w:rsidRPr="00AE3E55">
              <w:rPr>
                <w:rStyle w:val="CharacterStyle1"/>
                <w:sz w:val="24"/>
                <w:szCs w:val="24"/>
                <w:lang w:val="en-US"/>
              </w:rPr>
              <w:t xml:space="preserve">) </w:t>
            </w:r>
            <w:r w:rsidRPr="00AE3E55">
              <w:rPr>
                <w:rStyle w:val="CharacterStyle1"/>
                <w:sz w:val="24"/>
                <w:szCs w:val="24"/>
              </w:rPr>
              <w:t>денсаулығының</w:t>
            </w:r>
            <w:r w:rsidRPr="00AE3E55">
              <w:rPr>
                <w:rStyle w:val="CharacterStyle1"/>
                <w:sz w:val="24"/>
                <w:szCs w:val="24"/>
                <w:lang w:val="en-US"/>
              </w:rPr>
              <w:t xml:space="preserve"> </w:t>
            </w:r>
            <w:r w:rsidRPr="00AE3E55">
              <w:rPr>
                <w:rStyle w:val="CharacterStyle1"/>
                <w:sz w:val="24"/>
                <w:szCs w:val="24"/>
              </w:rPr>
              <w:t>медициналық</w:t>
            </w:r>
            <w:r w:rsidRPr="00AE3E55">
              <w:rPr>
                <w:rStyle w:val="CharacterStyle1"/>
                <w:sz w:val="24"/>
                <w:szCs w:val="24"/>
                <w:lang w:val="en-US"/>
              </w:rPr>
              <w:t>-</w:t>
            </w:r>
            <w:r w:rsidRPr="00AE3E55">
              <w:rPr>
                <w:rStyle w:val="CharacterStyle1"/>
                <w:sz w:val="24"/>
                <w:szCs w:val="24"/>
              </w:rPr>
              <w:t>әлеуметтік</w:t>
            </w:r>
            <w:r w:rsidRPr="00AE3E55">
              <w:rPr>
                <w:rStyle w:val="CharacterStyle1"/>
                <w:sz w:val="24"/>
                <w:szCs w:val="24"/>
                <w:lang w:val="en-US"/>
              </w:rPr>
              <w:t xml:space="preserve"> </w:t>
            </w:r>
            <w:r w:rsidRPr="00AE3E55">
              <w:rPr>
                <w:rStyle w:val="CharacterStyle1"/>
                <w:sz w:val="24"/>
                <w:szCs w:val="24"/>
              </w:rPr>
              <w:t>аспектілері</w:t>
            </w:r>
            <w:r w:rsidRPr="00AE3E55">
              <w:rPr>
                <w:rStyle w:val="CharacterStyle1"/>
                <w:sz w:val="24"/>
                <w:szCs w:val="24"/>
                <w:lang w:val="en-US"/>
              </w:rPr>
              <w:t>.</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lastRenderedPageBreak/>
              <w:t>2</w:t>
            </w:r>
          </w:p>
          <w:p w:rsidR="00AE3E55" w:rsidRPr="00AE3E55" w:rsidRDefault="00AE3E55">
            <w:pPr>
              <w:pStyle w:val="BasicParagraph"/>
              <w:jc w:val="cente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rPr>
              <w:t>Өмі</w:t>
            </w:r>
            <w:proofErr w:type="gramStart"/>
            <w:r w:rsidRPr="00AE3E55">
              <w:rPr>
                <w:rStyle w:val="CharacterStyle1"/>
                <w:sz w:val="24"/>
                <w:szCs w:val="24"/>
              </w:rPr>
              <w:t>р</w:t>
            </w:r>
            <w:proofErr w:type="gramEnd"/>
            <w:r w:rsidRPr="00AE3E55">
              <w:rPr>
                <w:rStyle w:val="CharacterStyle1"/>
                <w:sz w:val="24"/>
                <w:szCs w:val="24"/>
                <w:lang w:val="en-US"/>
              </w:rPr>
              <w:t xml:space="preserve"> </w:t>
            </w:r>
            <w:r w:rsidRPr="00AE3E55">
              <w:rPr>
                <w:rStyle w:val="CharacterStyle1"/>
                <w:sz w:val="24"/>
                <w:szCs w:val="24"/>
              </w:rPr>
              <w:t>сүру</w:t>
            </w:r>
            <w:r w:rsidRPr="00AE3E55">
              <w:rPr>
                <w:rStyle w:val="CharacterStyle1"/>
                <w:sz w:val="24"/>
                <w:szCs w:val="24"/>
                <w:lang w:val="en-US"/>
              </w:rPr>
              <w:t xml:space="preserve"> </w:t>
            </w:r>
            <w:r w:rsidRPr="00AE3E55">
              <w:rPr>
                <w:rStyle w:val="CharacterStyle1"/>
                <w:sz w:val="24"/>
                <w:szCs w:val="24"/>
              </w:rPr>
              <w:t>салты</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жиі</w:t>
            </w:r>
            <w:r w:rsidRPr="00AE3E55">
              <w:rPr>
                <w:rStyle w:val="CharacterStyle1"/>
                <w:sz w:val="24"/>
                <w:szCs w:val="24"/>
                <w:lang w:val="en-US"/>
              </w:rPr>
              <w:t xml:space="preserve"> </w:t>
            </w:r>
            <w:r w:rsidRPr="00AE3E55">
              <w:rPr>
                <w:rStyle w:val="CharacterStyle1"/>
                <w:sz w:val="24"/>
                <w:szCs w:val="24"/>
              </w:rPr>
              <w:t>кездесетін</w:t>
            </w:r>
            <w:r w:rsidRPr="00AE3E55">
              <w:rPr>
                <w:rStyle w:val="CharacterStyle1"/>
                <w:sz w:val="24"/>
                <w:szCs w:val="24"/>
                <w:lang w:val="en-US"/>
              </w:rPr>
              <w:t xml:space="preserve"> </w:t>
            </w:r>
            <w:r w:rsidRPr="00AE3E55">
              <w:rPr>
                <w:rStyle w:val="CharacterStyle1"/>
                <w:sz w:val="24"/>
                <w:szCs w:val="24"/>
              </w:rPr>
              <w:t>аурулардың</w:t>
            </w:r>
            <w:r w:rsidRPr="00AE3E55">
              <w:rPr>
                <w:rStyle w:val="CharacterStyle1"/>
                <w:sz w:val="24"/>
                <w:szCs w:val="24"/>
                <w:lang w:val="en-US"/>
              </w:rPr>
              <w:t xml:space="preserve"> </w:t>
            </w:r>
            <w:r w:rsidRPr="00AE3E55">
              <w:rPr>
                <w:rStyle w:val="CharacterStyle1"/>
                <w:sz w:val="24"/>
                <w:szCs w:val="24"/>
              </w:rPr>
              <w:t>медициналық</w:t>
            </w:r>
            <w:r w:rsidRPr="00AE3E55">
              <w:rPr>
                <w:rStyle w:val="CharacterStyle1"/>
                <w:sz w:val="24"/>
                <w:szCs w:val="24"/>
                <w:lang w:val="en-US"/>
              </w:rPr>
              <w:t>-</w:t>
            </w:r>
            <w:r w:rsidRPr="00AE3E55">
              <w:rPr>
                <w:rStyle w:val="CharacterStyle1"/>
                <w:sz w:val="24"/>
                <w:szCs w:val="24"/>
              </w:rPr>
              <w:t>әлеуметтік</w:t>
            </w:r>
            <w:r w:rsidRPr="00AE3E55">
              <w:rPr>
                <w:rStyle w:val="CharacterStyle1"/>
                <w:sz w:val="24"/>
                <w:szCs w:val="24"/>
                <w:lang w:val="en-US"/>
              </w:rPr>
              <w:t xml:space="preserve"> </w:t>
            </w:r>
            <w:r w:rsidRPr="00AE3E55">
              <w:rPr>
                <w:rStyle w:val="CharacterStyle1"/>
                <w:sz w:val="24"/>
                <w:szCs w:val="24"/>
              </w:rPr>
              <w:t>аспектілері</w:t>
            </w:r>
            <w:r w:rsidRPr="00AE3E55">
              <w:rPr>
                <w:rStyle w:val="CharacterStyle1"/>
                <w:sz w:val="24"/>
                <w:szCs w:val="24"/>
                <w:lang w:val="en-US"/>
              </w:rPr>
              <w:t>.</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w:t>
            </w:r>
          </w:p>
          <w:p w:rsidR="00AE3E55" w:rsidRPr="00AE3E55" w:rsidRDefault="00AE3E55">
            <w:pPr>
              <w:pStyle w:val="BasicParagraph"/>
              <w:jc w:val="cente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proofErr w:type="gramStart"/>
            <w:r w:rsidRPr="00AE3E55">
              <w:rPr>
                <w:rStyle w:val="CharacterStyle1"/>
                <w:sz w:val="24"/>
                <w:szCs w:val="24"/>
              </w:rPr>
              <w:t>Халы</w:t>
            </w:r>
            <w:proofErr w:type="gramEnd"/>
            <w:r w:rsidRPr="00AE3E55">
              <w:rPr>
                <w:rStyle w:val="CharacterStyle1"/>
                <w:sz w:val="24"/>
                <w:szCs w:val="24"/>
              </w:rPr>
              <w:t>ққа</w:t>
            </w:r>
            <w:r w:rsidRPr="00AE3E55">
              <w:rPr>
                <w:rStyle w:val="CharacterStyle1"/>
                <w:sz w:val="24"/>
                <w:szCs w:val="24"/>
                <w:lang w:val="en-US"/>
              </w:rPr>
              <w:t xml:space="preserve"> </w:t>
            </w:r>
            <w:r w:rsidRPr="00AE3E55">
              <w:rPr>
                <w:rStyle w:val="CharacterStyle1"/>
                <w:sz w:val="24"/>
                <w:szCs w:val="24"/>
              </w:rPr>
              <w:t>емдеу</w:t>
            </w:r>
            <w:r w:rsidRPr="00AE3E55">
              <w:rPr>
                <w:rStyle w:val="CharacterStyle1"/>
                <w:sz w:val="24"/>
                <w:szCs w:val="24"/>
                <w:lang w:val="en-US"/>
              </w:rPr>
              <w:t xml:space="preserve"> – </w:t>
            </w:r>
            <w:r w:rsidRPr="00AE3E55">
              <w:rPr>
                <w:rStyle w:val="CharacterStyle1"/>
                <w:sz w:val="24"/>
                <w:szCs w:val="24"/>
              </w:rPr>
              <w:t>профилактикалық</w:t>
            </w:r>
            <w:r w:rsidRPr="00AE3E55">
              <w:rPr>
                <w:rStyle w:val="CharacterStyle1"/>
                <w:sz w:val="24"/>
                <w:szCs w:val="24"/>
                <w:lang w:val="en-US"/>
              </w:rPr>
              <w:t xml:space="preserve"> </w:t>
            </w:r>
            <w:r w:rsidRPr="00AE3E55">
              <w:rPr>
                <w:rStyle w:val="CharacterStyle1"/>
                <w:sz w:val="24"/>
                <w:szCs w:val="24"/>
              </w:rPr>
              <w:t>көмекті</w:t>
            </w:r>
            <w:r w:rsidRPr="00AE3E55">
              <w:rPr>
                <w:rStyle w:val="CharacterStyle1"/>
                <w:sz w:val="24"/>
                <w:szCs w:val="24"/>
                <w:lang w:val="en-US"/>
              </w:rPr>
              <w:t xml:space="preserve"> </w:t>
            </w:r>
            <w:r w:rsidRPr="00AE3E55">
              <w:rPr>
                <w:rStyle w:val="CharacterStyle1"/>
                <w:sz w:val="24"/>
                <w:szCs w:val="24"/>
              </w:rPr>
              <w:t>ұйымдастыру</w:t>
            </w:r>
            <w:r w:rsidRPr="00AE3E55">
              <w:rPr>
                <w:rStyle w:val="CharacterStyle1"/>
                <w:sz w:val="24"/>
                <w:szCs w:val="24"/>
                <w:lang w:val="en-US"/>
              </w:rPr>
              <w:t xml:space="preserve">, </w:t>
            </w:r>
            <w:r w:rsidRPr="00AE3E55">
              <w:rPr>
                <w:rStyle w:val="CharacterStyle1"/>
                <w:sz w:val="24"/>
                <w:szCs w:val="24"/>
              </w:rPr>
              <w:t>бала</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ананың</w:t>
            </w:r>
            <w:r w:rsidRPr="00AE3E55">
              <w:rPr>
                <w:rStyle w:val="CharacterStyle1"/>
                <w:sz w:val="24"/>
                <w:szCs w:val="24"/>
                <w:lang w:val="en-US"/>
              </w:rPr>
              <w:t xml:space="preserve"> </w:t>
            </w:r>
            <w:r w:rsidRPr="00AE3E55">
              <w:rPr>
                <w:rStyle w:val="CharacterStyle1"/>
                <w:sz w:val="24"/>
                <w:szCs w:val="24"/>
              </w:rPr>
              <w:t>денсаулығын</w:t>
            </w:r>
            <w:r w:rsidRPr="00AE3E55">
              <w:rPr>
                <w:rStyle w:val="CharacterStyle1"/>
                <w:sz w:val="24"/>
                <w:szCs w:val="24"/>
                <w:lang w:val="en-US"/>
              </w:rPr>
              <w:t xml:space="preserve"> </w:t>
            </w:r>
            <w:r w:rsidRPr="00AE3E55">
              <w:rPr>
                <w:rStyle w:val="CharacterStyle1"/>
                <w:sz w:val="24"/>
                <w:szCs w:val="24"/>
              </w:rPr>
              <w:t>қорғау</w:t>
            </w:r>
            <w:r w:rsidRPr="00AE3E55">
              <w:rPr>
                <w:rStyle w:val="CharacterStyle1"/>
                <w:sz w:val="24"/>
                <w:szCs w:val="24"/>
                <w:lang w:val="en-US"/>
              </w:rPr>
              <w:t xml:space="preserve">. </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rP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b/>
                <w:bCs/>
                <w:sz w:val="24"/>
                <w:szCs w:val="24"/>
              </w:rPr>
            </w:pPr>
            <w:r w:rsidRPr="00AE3E55">
              <w:rPr>
                <w:rStyle w:val="CharacterStyle1"/>
                <w:b/>
                <w:bCs/>
                <w:sz w:val="24"/>
                <w:szCs w:val="24"/>
              </w:rPr>
              <w:t>Барлығы: 5 сағат</w:t>
            </w:r>
          </w:p>
          <w:p w:rsidR="00AE3E55" w:rsidRPr="00AE3E55" w:rsidRDefault="00AE3E55">
            <w:pPr>
              <w:pStyle w:val="BasicParagraph"/>
              <w:jc w:val="both"/>
            </w:pPr>
          </w:p>
        </w:tc>
      </w:tr>
    </w:tbl>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b/>
          <w:bCs/>
          <w:sz w:val="24"/>
          <w:szCs w:val="24"/>
        </w:rPr>
      </w:pPr>
      <w:r w:rsidRPr="00AE3E55">
        <w:rPr>
          <w:rStyle w:val="CharacterStyle1"/>
          <w:b/>
          <w:bCs/>
          <w:sz w:val="24"/>
          <w:szCs w:val="24"/>
        </w:rPr>
        <w:t>7. 2 Практикалық сабақтардың тақырыптық жоспарының үлгі</w:t>
      </w:r>
      <w:proofErr w:type="gramStart"/>
      <w:r w:rsidRPr="00AE3E55">
        <w:rPr>
          <w:rStyle w:val="CharacterStyle1"/>
          <w:b/>
          <w:bCs/>
          <w:sz w:val="24"/>
          <w:szCs w:val="24"/>
        </w:rPr>
        <w:t>с</w:t>
      </w:r>
      <w:proofErr w:type="gramEnd"/>
      <w:r w:rsidRPr="00AE3E55">
        <w:rPr>
          <w:rStyle w:val="CharacterStyle1"/>
          <w:b/>
          <w:bCs/>
          <w:sz w:val="24"/>
          <w:szCs w:val="24"/>
        </w:rPr>
        <w:t>і **</w:t>
      </w:r>
    </w:p>
    <w:p w:rsidR="00AE3E55" w:rsidRPr="00AE3E55" w:rsidRDefault="00AE3E55" w:rsidP="00AE3E55">
      <w:pPr>
        <w:pStyle w:val="BasicParagraph"/>
        <w:ind w:firstLine="170"/>
        <w:jc w:val="both"/>
        <w:rPr>
          <w:rStyle w:val="CharacterStyle1"/>
          <w:sz w:val="24"/>
          <w:szCs w:val="24"/>
        </w:rPr>
      </w:pPr>
    </w:p>
    <w:tbl>
      <w:tblPr>
        <w:tblW w:w="0" w:type="auto"/>
        <w:tblInd w:w="80" w:type="dxa"/>
        <w:tblLayout w:type="fixed"/>
        <w:tblCellMar>
          <w:left w:w="0" w:type="dxa"/>
          <w:right w:w="0" w:type="dxa"/>
        </w:tblCellMar>
        <w:tblLook w:val="0000"/>
      </w:tblPr>
      <w:tblGrid>
        <w:gridCol w:w="386"/>
        <w:gridCol w:w="6298"/>
      </w:tblGrid>
      <w:tr w:rsidR="00AE3E55" w:rsidRPr="00AE3E55">
        <w:tblPrEx>
          <w:tblCellMar>
            <w:top w:w="0" w:type="dxa"/>
            <w:left w:w="0" w:type="dxa"/>
            <w:bottom w:w="0" w:type="dxa"/>
            <w:right w:w="0" w:type="dxa"/>
          </w:tblCellMar>
        </w:tblPrEx>
        <w:trPr>
          <w:trHeight w:val="60"/>
        </w:trPr>
        <w:tc>
          <w:tcPr>
            <w:tcW w:w="3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w:t>
            </w:r>
          </w:p>
          <w:p w:rsidR="00AE3E55" w:rsidRPr="00AE3E55" w:rsidRDefault="00AE3E55">
            <w:pPr>
              <w:pStyle w:val="BasicParagraph"/>
              <w:jc w:val="center"/>
            </w:pPr>
          </w:p>
        </w:tc>
        <w:tc>
          <w:tcPr>
            <w:tcW w:w="62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Тақырыптары</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6684"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 xml:space="preserve">№ 1 кредит </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1003"/>
        </w:trPr>
        <w:tc>
          <w:tcPr>
            <w:tcW w:w="3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w:t>
            </w:r>
          </w:p>
          <w:p w:rsidR="00AE3E55" w:rsidRPr="00AE3E55" w:rsidRDefault="00AE3E55">
            <w:pPr>
              <w:pStyle w:val="BasicParagraph"/>
              <w:jc w:val="center"/>
            </w:pPr>
          </w:p>
        </w:tc>
        <w:tc>
          <w:tcPr>
            <w:tcW w:w="62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Жеке денсаулық критерийі, денсаулықтың физиологиялық нормалары. Организмнің функциональды жағдайын және оның маңызды жүйелерін бағалау принциптері. Тереңдете зерттеу әдістері, экспресс-диагностика, физикалық денсаулықтың саны мен сапасы.</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794"/>
        </w:trPr>
        <w:tc>
          <w:tcPr>
            <w:tcW w:w="3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2</w:t>
            </w:r>
          </w:p>
          <w:p w:rsidR="00AE3E55" w:rsidRPr="00AE3E55" w:rsidRDefault="00AE3E55">
            <w:pPr>
              <w:pStyle w:val="BasicParagraph"/>
              <w:jc w:val="center"/>
            </w:pPr>
          </w:p>
        </w:tc>
        <w:tc>
          <w:tcPr>
            <w:tcW w:w="62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Организм</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оның</w:t>
            </w:r>
            <w:r w:rsidRPr="00AE3E55">
              <w:rPr>
                <w:rStyle w:val="CharacterStyle1"/>
                <w:sz w:val="24"/>
                <w:szCs w:val="24"/>
                <w:lang w:val="en-US"/>
              </w:rPr>
              <w:t xml:space="preserve"> </w:t>
            </w:r>
            <w:r w:rsidRPr="00AE3E55">
              <w:rPr>
                <w:rStyle w:val="CharacterStyle1"/>
                <w:sz w:val="24"/>
                <w:szCs w:val="24"/>
              </w:rPr>
              <w:t>маңызды</w:t>
            </w:r>
            <w:r w:rsidRPr="00AE3E55">
              <w:rPr>
                <w:rStyle w:val="CharacterStyle1"/>
                <w:sz w:val="24"/>
                <w:szCs w:val="24"/>
                <w:lang w:val="en-US"/>
              </w:rPr>
              <w:t xml:space="preserve"> </w:t>
            </w:r>
            <w:r w:rsidRPr="00AE3E55">
              <w:rPr>
                <w:rStyle w:val="CharacterStyle1"/>
                <w:sz w:val="24"/>
                <w:szCs w:val="24"/>
              </w:rPr>
              <w:t>жүйелерінің</w:t>
            </w:r>
            <w:r w:rsidRPr="00AE3E55">
              <w:rPr>
                <w:rStyle w:val="CharacterStyle1"/>
                <w:sz w:val="24"/>
                <w:szCs w:val="24"/>
                <w:lang w:val="en-US"/>
              </w:rPr>
              <w:t xml:space="preserve"> </w:t>
            </w:r>
            <w:r w:rsidRPr="00AE3E55">
              <w:rPr>
                <w:rStyle w:val="CharacterStyle1"/>
                <w:sz w:val="24"/>
                <w:szCs w:val="24"/>
              </w:rPr>
              <w:t>функционалды</w:t>
            </w:r>
            <w:r w:rsidRPr="00AE3E55">
              <w:rPr>
                <w:rStyle w:val="CharacterStyle1"/>
                <w:sz w:val="24"/>
                <w:szCs w:val="24"/>
                <w:lang w:val="en-US"/>
              </w:rPr>
              <w:t xml:space="preserve"> </w:t>
            </w:r>
            <w:r w:rsidRPr="00AE3E55">
              <w:rPr>
                <w:rStyle w:val="CharacterStyle1"/>
                <w:sz w:val="24"/>
                <w:szCs w:val="24"/>
              </w:rPr>
              <w:t>жағдайын</w:t>
            </w:r>
            <w:r w:rsidRPr="00AE3E55">
              <w:rPr>
                <w:rStyle w:val="CharacterStyle1"/>
                <w:sz w:val="24"/>
                <w:szCs w:val="24"/>
                <w:lang w:val="en-US"/>
              </w:rPr>
              <w:t xml:space="preserve"> </w:t>
            </w:r>
            <w:r w:rsidRPr="00AE3E55">
              <w:rPr>
                <w:rStyle w:val="CharacterStyle1"/>
                <w:sz w:val="24"/>
                <w:szCs w:val="24"/>
              </w:rPr>
              <w:t>бағалау</w:t>
            </w:r>
            <w:r w:rsidRPr="00AE3E55">
              <w:rPr>
                <w:rStyle w:val="CharacterStyle1"/>
                <w:sz w:val="24"/>
                <w:szCs w:val="24"/>
                <w:lang w:val="en-US"/>
              </w:rPr>
              <w:t xml:space="preserve"> </w:t>
            </w:r>
            <w:r w:rsidRPr="00AE3E55">
              <w:rPr>
                <w:rStyle w:val="CharacterStyle1"/>
                <w:sz w:val="24"/>
                <w:szCs w:val="24"/>
              </w:rPr>
              <w:t>принциптері</w:t>
            </w:r>
            <w:r w:rsidRPr="00AE3E55">
              <w:rPr>
                <w:rStyle w:val="CharacterStyle1"/>
                <w:sz w:val="24"/>
                <w:szCs w:val="24"/>
                <w:lang w:val="en-US"/>
              </w:rPr>
              <w:t xml:space="preserve">. </w:t>
            </w:r>
            <w:r w:rsidRPr="00AE3E55">
              <w:rPr>
                <w:rStyle w:val="CharacterStyle1"/>
                <w:sz w:val="24"/>
                <w:szCs w:val="24"/>
              </w:rPr>
              <w:t>Денсаулықты болжау мен физиологиялық жүйелер жағдайларының жас ерекшелігі динамикасы.</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w:t>
            </w:r>
          </w:p>
          <w:p w:rsidR="00AE3E55" w:rsidRPr="00AE3E55" w:rsidRDefault="00AE3E55">
            <w:pPr>
              <w:pStyle w:val="BasicParagraph"/>
              <w:jc w:val="center"/>
            </w:pPr>
          </w:p>
        </w:tc>
        <w:tc>
          <w:tcPr>
            <w:tcW w:w="62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rPr>
              <w:t>Егде</w:t>
            </w:r>
            <w:r w:rsidRPr="00AE3E55">
              <w:rPr>
                <w:rStyle w:val="CharacterStyle1"/>
                <w:sz w:val="24"/>
                <w:szCs w:val="24"/>
                <w:lang w:val="en-US"/>
              </w:rPr>
              <w:t xml:space="preserve"> </w:t>
            </w:r>
            <w:r w:rsidRPr="00AE3E55">
              <w:rPr>
                <w:rStyle w:val="CharacterStyle1"/>
                <w:sz w:val="24"/>
                <w:szCs w:val="24"/>
              </w:rPr>
              <w:t>жастағы</w:t>
            </w:r>
            <w:r w:rsidRPr="00AE3E55">
              <w:rPr>
                <w:rStyle w:val="CharacterStyle1"/>
                <w:sz w:val="24"/>
                <w:szCs w:val="24"/>
                <w:lang w:val="en-US"/>
              </w:rPr>
              <w:t xml:space="preserve"> </w:t>
            </w:r>
            <w:r w:rsidRPr="00AE3E55">
              <w:rPr>
                <w:rStyle w:val="CharacterStyle1"/>
                <w:sz w:val="24"/>
                <w:szCs w:val="24"/>
              </w:rPr>
              <w:t>дені</w:t>
            </w:r>
            <w:r w:rsidRPr="00AE3E55">
              <w:rPr>
                <w:rStyle w:val="CharacterStyle1"/>
                <w:sz w:val="24"/>
                <w:szCs w:val="24"/>
                <w:lang w:val="en-US"/>
              </w:rPr>
              <w:t xml:space="preserve"> </w:t>
            </w:r>
            <w:r w:rsidRPr="00AE3E55">
              <w:rPr>
                <w:rStyle w:val="CharacterStyle1"/>
                <w:sz w:val="24"/>
                <w:szCs w:val="24"/>
              </w:rPr>
              <w:t>сау</w:t>
            </w:r>
            <w:r w:rsidRPr="00AE3E55">
              <w:rPr>
                <w:rStyle w:val="CharacterStyle1"/>
                <w:sz w:val="24"/>
                <w:szCs w:val="24"/>
                <w:lang w:val="en-US"/>
              </w:rPr>
              <w:t xml:space="preserve"> </w:t>
            </w:r>
            <w:r w:rsidRPr="00AE3E55">
              <w:rPr>
                <w:rStyle w:val="CharacterStyle1"/>
                <w:sz w:val="24"/>
                <w:szCs w:val="24"/>
              </w:rPr>
              <w:t>әйелдер</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ер</w:t>
            </w:r>
            <w:r w:rsidRPr="00AE3E55">
              <w:rPr>
                <w:rStyle w:val="CharacterStyle1"/>
                <w:sz w:val="24"/>
                <w:szCs w:val="24"/>
                <w:lang w:val="en-US"/>
              </w:rPr>
              <w:t xml:space="preserve"> </w:t>
            </w:r>
            <w:r w:rsidRPr="00AE3E55">
              <w:rPr>
                <w:rStyle w:val="CharacterStyle1"/>
                <w:sz w:val="24"/>
                <w:szCs w:val="24"/>
              </w:rPr>
              <w:t>адамдар</w:t>
            </w:r>
            <w:r w:rsidRPr="00AE3E55">
              <w:rPr>
                <w:rStyle w:val="CharacterStyle1"/>
                <w:sz w:val="24"/>
                <w:szCs w:val="24"/>
                <w:lang w:val="en-US"/>
              </w:rPr>
              <w:t>.</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552"/>
        </w:trPr>
        <w:tc>
          <w:tcPr>
            <w:tcW w:w="3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4</w:t>
            </w:r>
          </w:p>
          <w:p w:rsidR="00AE3E55" w:rsidRPr="00AE3E55" w:rsidRDefault="00AE3E55">
            <w:pPr>
              <w:pStyle w:val="BasicParagraph"/>
              <w:jc w:val="center"/>
            </w:pPr>
          </w:p>
        </w:tc>
        <w:tc>
          <w:tcPr>
            <w:tcW w:w="62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rPr>
              <w:t>Кең</w:t>
            </w:r>
            <w:r w:rsidRPr="00AE3E55">
              <w:rPr>
                <w:rStyle w:val="CharacterStyle1"/>
                <w:sz w:val="24"/>
                <w:szCs w:val="24"/>
                <w:lang w:val="en-US"/>
              </w:rPr>
              <w:t xml:space="preserve"> </w:t>
            </w:r>
            <w:r w:rsidRPr="00AE3E55">
              <w:rPr>
                <w:rStyle w:val="CharacterStyle1"/>
                <w:sz w:val="24"/>
                <w:szCs w:val="24"/>
              </w:rPr>
              <w:t>тараған</w:t>
            </w:r>
            <w:r w:rsidRPr="00AE3E55">
              <w:rPr>
                <w:rStyle w:val="CharacterStyle1"/>
                <w:sz w:val="24"/>
                <w:szCs w:val="24"/>
                <w:lang w:val="en-US"/>
              </w:rPr>
              <w:t xml:space="preserve"> </w:t>
            </w:r>
            <w:r w:rsidRPr="00AE3E55">
              <w:rPr>
                <w:rStyle w:val="CharacterStyle1"/>
                <w:sz w:val="24"/>
                <w:szCs w:val="24"/>
              </w:rPr>
              <w:t>аурулардың</w:t>
            </w:r>
            <w:r w:rsidRPr="00AE3E55">
              <w:rPr>
                <w:rStyle w:val="CharacterStyle1"/>
                <w:sz w:val="24"/>
                <w:szCs w:val="24"/>
                <w:lang w:val="en-US"/>
              </w:rPr>
              <w:t xml:space="preserve"> </w:t>
            </w:r>
            <w:r w:rsidRPr="00AE3E55">
              <w:rPr>
                <w:rStyle w:val="CharacterStyle1"/>
                <w:sz w:val="24"/>
                <w:szCs w:val="24"/>
              </w:rPr>
              <w:t>клиникалық</w:t>
            </w:r>
            <w:r w:rsidRPr="00AE3E55">
              <w:rPr>
                <w:rStyle w:val="CharacterStyle1"/>
                <w:sz w:val="24"/>
                <w:szCs w:val="24"/>
                <w:lang w:val="en-US"/>
              </w:rPr>
              <w:t xml:space="preserve"> </w:t>
            </w:r>
            <w:r w:rsidRPr="00AE3E55">
              <w:rPr>
                <w:rStyle w:val="CharacterStyle1"/>
                <w:sz w:val="24"/>
                <w:szCs w:val="24"/>
              </w:rPr>
              <w:t>симптомдары</w:t>
            </w:r>
            <w:r w:rsidRPr="00AE3E55">
              <w:rPr>
                <w:rStyle w:val="CharacterStyle1"/>
                <w:sz w:val="24"/>
                <w:szCs w:val="24"/>
                <w:lang w:val="en-US"/>
              </w:rPr>
              <w:t xml:space="preserve">, </w:t>
            </w:r>
            <w:r w:rsidRPr="00AE3E55">
              <w:rPr>
                <w:rStyle w:val="CharacterStyle1"/>
                <w:sz w:val="24"/>
                <w:szCs w:val="24"/>
              </w:rPr>
              <w:t>түрлі</w:t>
            </w:r>
            <w:r w:rsidRPr="00AE3E55">
              <w:rPr>
                <w:rStyle w:val="CharacterStyle1"/>
                <w:sz w:val="24"/>
                <w:szCs w:val="24"/>
                <w:lang w:val="en-US"/>
              </w:rPr>
              <w:t xml:space="preserve"> </w:t>
            </w:r>
            <w:r w:rsidRPr="00AE3E55">
              <w:rPr>
                <w:rStyle w:val="CharacterStyle1"/>
                <w:sz w:val="24"/>
                <w:szCs w:val="24"/>
              </w:rPr>
              <w:t>жастық</w:t>
            </w:r>
            <w:r w:rsidRPr="00AE3E55">
              <w:rPr>
                <w:rStyle w:val="CharacterStyle1"/>
                <w:sz w:val="24"/>
                <w:szCs w:val="24"/>
                <w:lang w:val="en-US"/>
              </w:rPr>
              <w:t xml:space="preserve"> </w:t>
            </w:r>
            <w:r w:rsidRPr="00AE3E55">
              <w:rPr>
                <w:rStyle w:val="CharacterStyle1"/>
                <w:sz w:val="24"/>
                <w:szCs w:val="24"/>
              </w:rPr>
              <w:t>топтардағы</w:t>
            </w:r>
            <w:r w:rsidRPr="00AE3E55">
              <w:rPr>
                <w:rStyle w:val="CharacterStyle1"/>
                <w:sz w:val="24"/>
                <w:szCs w:val="24"/>
                <w:lang w:val="en-US"/>
              </w:rPr>
              <w:t xml:space="preserve"> </w:t>
            </w:r>
            <w:proofErr w:type="gramStart"/>
            <w:r w:rsidRPr="00AE3E55">
              <w:rPr>
                <w:rStyle w:val="CharacterStyle1"/>
                <w:sz w:val="24"/>
                <w:szCs w:val="24"/>
              </w:rPr>
              <w:t>оларды</w:t>
            </w:r>
            <w:proofErr w:type="gramEnd"/>
            <w:r w:rsidRPr="00AE3E55">
              <w:rPr>
                <w:rStyle w:val="CharacterStyle1"/>
                <w:sz w:val="24"/>
                <w:szCs w:val="24"/>
              </w:rPr>
              <w:t>ң</w:t>
            </w:r>
            <w:r w:rsidRPr="00AE3E55">
              <w:rPr>
                <w:rStyle w:val="CharacterStyle1"/>
                <w:sz w:val="24"/>
                <w:szCs w:val="24"/>
                <w:lang w:val="en-US"/>
              </w:rPr>
              <w:t xml:space="preserve"> </w:t>
            </w:r>
            <w:r w:rsidRPr="00AE3E55">
              <w:rPr>
                <w:rStyle w:val="CharacterStyle1"/>
                <w:sz w:val="24"/>
                <w:szCs w:val="24"/>
              </w:rPr>
              <w:t>ағымы</w:t>
            </w:r>
            <w:r w:rsidRPr="00AE3E55">
              <w:rPr>
                <w:rStyle w:val="CharacterStyle1"/>
                <w:sz w:val="24"/>
                <w:szCs w:val="24"/>
                <w:lang w:val="en-US"/>
              </w:rPr>
              <w:t>.</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1013"/>
        </w:trPr>
        <w:tc>
          <w:tcPr>
            <w:tcW w:w="3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5</w:t>
            </w:r>
          </w:p>
          <w:p w:rsidR="00AE3E55" w:rsidRPr="00AE3E55" w:rsidRDefault="00AE3E55">
            <w:pPr>
              <w:pStyle w:val="BasicParagraph"/>
              <w:jc w:val="center"/>
            </w:pPr>
          </w:p>
        </w:tc>
        <w:tc>
          <w:tcPr>
            <w:tcW w:w="62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rPr>
              <w:t>Мейірбикелік</w:t>
            </w:r>
            <w:r w:rsidRPr="00AE3E55">
              <w:rPr>
                <w:rStyle w:val="CharacterStyle1"/>
                <w:sz w:val="24"/>
                <w:szCs w:val="24"/>
                <w:lang w:val="en-US"/>
              </w:rPr>
              <w:t xml:space="preserve"> </w:t>
            </w:r>
            <w:r w:rsidRPr="00AE3E55">
              <w:rPr>
                <w:rStyle w:val="CharacterStyle1"/>
                <w:sz w:val="24"/>
                <w:szCs w:val="24"/>
              </w:rPr>
              <w:t>процестің</w:t>
            </w:r>
            <w:r w:rsidRPr="00AE3E55">
              <w:rPr>
                <w:rStyle w:val="CharacterStyle1"/>
                <w:sz w:val="24"/>
                <w:szCs w:val="24"/>
                <w:lang w:val="en-US"/>
              </w:rPr>
              <w:t xml:space="preserve"> </w:t>
            </w:r>
            <w:r w:rsidRPr="00AE3E55">
              <w:rPr>
                <w:rStyle w:val="CharacterStyle1"/>
                <w:sz w:val="24"/>
                <w:szCs w:val="24"/>
              </w:rPr>
              <w:t>кезең</w:t>
            </w:r>
            <w:proofErr w:type="gramStart"/>
            <w:r w:rsidRPr="00AE3E55">
              <w:rPr>
                <w:rStyle w:val="CharacterStyle1"/>
                <w:sz w:val="24"/>
                <w:szCs w:val="24"/>
              </w:rPr>
              <w:t>дер</w:t>
            </w:r>
            <w:proofErr w:type="gramEnd"/>
            <w:r w:rsidRPr="00AE3E55">
              <w:rPr>
                <w:rStyle w:val="CharacterStyle1"/>
                <w:sz w:val="24"/>
                <w:szCs w:val="24"/>
              </w:rPr>
              <w:t>ін</w:t>
            </w:r>
            <w:r w:rsidRPr="00AE3E55">
              <w:rPr>
                <w:rStyle w:val="CharacterStyle1"/>
                <w:sz w:val="24"/>
                <w:szCs w:val="24"/>
                <w:lang w:val="en-US"/>
              </w:rPr>
              <w:t xml:space="preserve"> </w:t>
            </w:r>
            <w:r w:rsidRPr="00AE3E55">
              <w:rPr>
                <w:rStyle w:val="CharacterStyle1"/>
                <w:sz w:val="24"/>
                <w:szCs w:val="24"/>
              </w:rPr>
              <w:t>іске</w:t>
            </w:r>
            <w:r w:rsidRPr="00AE3E55">
              <w:rPr>
                <w:rStyle w:val="CharacterStyle1"/>
                <w:sz w:val="24"/>
                <w:szCs w:val="24"/>
                <w:lang w:val="en-US"/>
              </w:rPr>
              <w:t xml:space="preserve"> </w:t>
            </w:r>
            <w:r w:rsidRPr="00AE3E55">
              <w:rPr>
                <w:rStyle w:val="CharacterStyle1"/>
                <w:sz w:val="24"/>
                <w:szCs w:val="24"/>
              </w:rPr>
              <w:t>асыру</w:t>
            </w:r>
            <w:r w:rsidRPr="00AE3E55">
              <w:rPr>
                <w:rStyle w:val="CharacterStyle1"/>
                <w:sz w:val="24"/>
                <w:szCs w:val="24"/>
                <w:lang w:val="en-US"/>
              </w:rPr>
              <w:t xml:space="preserve"> – </w:t>
            </w:r>
            <w:r w:rsidRPr="00AE3E55">
              <w:rPr>
                <w:rStyle w:val="CharacterStyle1"/>
                <w:sz w:val="24"/>
                <w:szCs w:val="24"/>
              </w:rPr>
              <w:t>мәліметтерді</w:t>
            </w:r>
            <w:r w:rsidRPr="00AE3E55">
              <w:rPr>
                <w:rStyle w:val="CharacterStyle1"/>
                <w:sz w:val="24"/>
                <w:szCs w:val="24"/>
                <w:lang w:val="en-US"/>
              </w:rPr>
              <w:t xml:space="preserve"> </w:t>
            </w:r>
            <w:r w:rsidRPr="00AE3E55">
              <w:rPr>
                <w:rStyle w:val="CharacterStyle1"/>
                <w:sz w:val="24"/>
                <w:szCs w:val="24"/>
              </w:rPr>
              <w:t>жинау</w:t>
            </w:r>
            <w:r w:rsidRPr="00AE3E55">
              <w:rPr>
                <w:rStyle w:val="CharacterStyle1"/>
                <w:sz w:val="24"/>
                <w:szCs w:val="24"/>
                <w:lang w:val="en-US"/>
              </w:rPr>
              <w:t xml:space="preserve">, </w:t>
            </w:r>
            <w:r w:rsidRPr="00AE3E55">
              <w:rPr>
                <w:rStyle w:val="CharacterStyle1"/>
                <w:sz w:val="24"/>
                <w:szCs w:val="24"/>
              </w:rPr>
              <w:t>жағдайды</w:t>
            </w:r>
            <w:r w:rsidRPr="00AE3E55">
              <w:rPr>
                <w:rStyle w:val="CharacterStyle1"/>
                <w:sz w:val="24"/>
                <w:szCs w:val="24"/>
                <w:lang w:val="en-US"/>
              </w:rPr>
              <w:t xml:space="preserve"> </w:t>
            </w:r>
            <w:r w:rsidRPr="00AE3E55">
              <w:rPr>
                <w:rStyle w:val="CharacterStyle1"/>
                <w:sz w:val="24"/>
                <w:szCs w:val="24"/>
              </w:rPr>
              <w:t>бағалау</w:t>
            </w:r>
            <w:r w:rsidRPr="00AE3E55">
              <w:rPr>
                <w:rStyle w:val="CharacterStyle1"/>
                <w:sz w:val="24"/>
                <w:szCs w:val="24"/>
                <w:lang w:val="en-US"/>
              </w:rPr>
              <w:t xml:space="preserve">, </w:t>
            </w:r>
            <w:r w:rsidRPr="00AE3E55">
              <w:rPr>
                <w:rStyle w:val="CharacterStyle1"/>
                <w:sz w:val="24"/>
                <w:szCs w:val="24"/>
              </w:rPr>
              <w:t>тексеру</w:t>
            </w:r>
            <w:r w:rsidRPr="00AE3E55">
              <w:rPr>
                <w:rStyle w:val="CharacterStyle1"/>
                <w:sz w:val="24"/>
                <w:szCs w:val="24"/>
                <w:lang w:val="en-US"/>
              </w:rPr>
              <w:t xml:space="preserve">, </w:t>
            </w:r>
            <w:r w:rsidRPr="00AE3E55">
              <w:rPr>
                <w:rStyle w:val="CharacterStyle1"/>
                <w:sz w:val="24"/>
                <w:szCs w:val="24"/>
              </w:rPr>
              <w:t>мейірбикелік</w:t>
            </w:r>
            <w:r w:rsidRPr="00AE3E55">
              <w:rPr>
                <w:rStyle w:val="CharacterStyle1"/>
                <w:sz w:val="24"/>
                <w:szCs w:val="24"/>
                <w:lang w:val="en-US"/>
              </w:rPr>
              <w:t xml:space="preserve"> </w:t>
            </w:r>
            <w:r w:rsidRPr="00AE3E55">
              <w:rPr>
                <w:rStyle w:val="CharacterStyle1"/>
                <w:sz w:val="24"/>
                <w:szCs w:val="24"/>
              </w:rPr>
              <w:t>диагноз</w:t>
            </w:r>
            <w:r w:rsidRPr="00AE3E55">
              <w:rPr>
                <w:rStyle w:val="CharacterStyle1"/>
                <w:sz w:val="24"/>
                <w:szCs w:val="24"/>
                <w:lang w:val="en-US"/>
              </w:rPr>
              <w:t xml:space="preserve"> </w:t>
            </w:r>
            <w:r w:rsidRPr="00AE3E55">
              <w:rPr>
                <w:rStyle w:val="CharacterStyle1"/>
                <w:sz w:val="24"/>
                <w:szCs w:val="24"/>
              </w:rPr>
              <w:t>қою</w:t>
            </w:r>
            <w:r w:rsidRPr="00AE3E55">
              <w:rPr>
                <w:rStyle w:val="CharacterStyle1"/>
                <w:sz w:val="24"/>
                <w:szCs w:val="24"/>
                <w:lang w:val="en-US"/>
              </w:rPr>
              <w:t xml:space="preserve">. </w:t>
            </w:r>
            <w:r w:rsidRPr="00AE3E55">
              <w:rPr>
                <w:rStyle w:val="CharacterStyle1"/>
                <w:sz w:val="24"/>
                <w:szCs w:val="24"/>
              </w:rPr>
              <w:t>Диагностика</w:t>
            </w:r>
            <w:r w:rsidRPr="00AE3E55">
              <w:rPr>
                <w:rStyle w:val="CharacterStyle1"/>
                <w:sz w:val="24"/>
                <w:szCs w:val="24"/>
                <w:lang w:val="en-US"/>
              </w:rPr>
              <w:t xml:space="preserve"> </w:t>
            </w:r>
            <w:r w:rsidRPr="00AE3E55">
              <w:rPr>
                <w:rStyle w:val="CharacterStyle1"/>
                <w:sz w:val="24"/>
                <w:szCs w:val="24"/>
              </w:rPr>
              <w:t>әдістері</w:t>
            </w:r>
            <w:r w:rsidRPr="00AE3E55">
              <w:rPr>
                <w:rStyle w:val="CharacterStyle1"/>
                <w:sz w:val="24"/>
                <w:szCs w:val="24"/>
                <w:lang w:val="en-US"/>
              </w:rPr>
              <w:t xml:space="preserve">, </w:t>
            </w:r>
            <w:r w:rsidRPr="00AE3E55">
              <w:rPr>
                <w:rStyle w:val="CharacterStyle1"/>
                <w:sz w:val="24"/>
                <w:szCs w:val="24"/>
              </w:rPr>
              <w:t>жиі</w:t>
            </w:r>
            <w:r w:rsidRPr="00AE3E55">
              <w:rPr>
                <w:rStyle w:val="CharacterStyle1"/>
                <w:sz w:val="24"/>
                <w:szCs w:val="24"/>
                <w:lang w:val="en-US"/>
              </w:rPr>
              <w:t xml:space="preserve"> </w:t>
            </w:r>
            <w:r w:rsidRPr="00AE3E55">
              <w:rPr>
                <w:rStyle w:val="CharacterStyle1"/>
                <w:sz w:val="24"/>
                <w:szCs w:val="24"/>
              </w:rPr>
              <w:t>кездесетін</w:t>
            </w:r>
            <w:r w:rsidRPr="00AE3E55">
              <w:rPr>
                <w:rStyle w:val="CharacterStyle1"/>
                <w:sz w:val="24"/>
                <w:szCs w:val="24"/>
                <w:lang w:val="en-US"/>
              </w:rPr>
              <w:t xml:space="preserve"> </w:t>
            </w:r>
            <w:r w:rsidRPr="00AE3E55">
              <w:rPr>
                <w:rStyle w:val="CharacterStyle1"/>
                <w:sz w:val="24"/>
                <w:szCs w:val="24"/>
              </w:rPr>
              <w:t>ауруларды</w:t>
            </w:r>
            <w:r w:rsidRPr="00AE3E55">
              <w:rPr>
                <w:rStyle w:val="CharacterStyle1"/>
                <w:sz w:val="24"/>
                <w:szCs w:val="24"/>
                <w:lang w:val="en-US"/>
              </w:rPr>
              <w:t xml:space="preserve"> </w:t>
            </w:r>
            <w:r w:rsidRPr="00AE3E55">
              <w:rPr>
                <w:rStyle w:val="CharacterStyle1"/>
                <w:sz w:val="24"/>
                <w:szCs w:val="24"/>
              </w:rPr>
              <w:t>емдеу</w:t>
            </w:r>
            <w:r w:rsidRPr="00AE3E55">
              <w:rPr>
                <w:rStyle w:val="CharacterStyle1"/>
                <w:sz w:val="24"/>
                <w:szCs w:val="24"/>
                <w:lang w:val="en-US"/>
              </w:rPr>
              <w:t xml:space="preserve">. </w:t>
            </w:r>
            <w:r w:rsidRPr="00AE3E55">
              <w:rPr>
                <w:rStyle w:val="CharacterStyle1"/>
                <w:sz w:val="24"/>
                <w:szCs w:val="24"/>
              </w:rPr>
              <w:t>Аурудың</w:t>
            </w:r>
            <w:r w:rsidRPr="00AE3E55">
              <w:rPr>
                <w:rStyle w:val="CharacterStyle1"/>
                <w:sz w:val="24"/>
                <w:szCs w:val="24"/>
                <w:lang w:val="en-US"/>
              </w:rPr>
              <w:t xml:space="preserve"> </w:t>
            </w:r>
            <w:r w:rsidRPr="00AE3E55">
              <w:rPr>
                <w:rStyle w:val="CharacterStyle1"/>
                <w:sz w:val="24"/>
                <w:szCs w:val="24"/>
              </w:rPr>
              <w:t>алдын</w:t>
            </w:r>
            <w:r w:rsidRPr="00AE3E55">
              <w:rPr>
                <w:rStyle w:val="CharacterStyle1"/>
                <w:sz w:val="24"/>
                <w:szCs w:val="24"/>
                <w:lang w:val="en-US"/>
              </w:rPr>
              <w:t xml:space="preserve"> </w:t>
            </w:r>
            <w:r w:rsidRPr="00AE3E55">
              <w:rPr>
                <w:rStyle w:val="CharacterStyle1"/>
                <w:sz w:val="24"/>
                <w:szCs w:val="24"/>
              </w:rPr>
              <w:t>алу</w:t>
            </w:r>
            <w:r w:rsidRPr="00AE3E55">
              <w:rPr>
                <w:rStyle w:val="CharacterStyle1"/>
                <w:sz w:val="24"/>
                <w:szCs w:val="24"/>
                <w:lang w:val="en-US"/>
              </w:rPr>
              <w:t xml:space="preserve">, </w:t>
            </w:r>
            <w:r w:rsidRPr="00AE3E55">
              <w:rPr>
                <w:rStyle w:val="CharacterStyle1"/>
                <w:sz w:val="24"/>
                <w:szCs w:val="24"/>
              </w:rPr>
              <w:t>қауі</w:t>
            </w:r>
            <w:proofErr w:type="gramStart"/>
            <w:r w:rsidRPr="00AE3E55">
              <w:rPr>
                <w:rStyle w:val="CharacterStyle1"/>
                <w:sz w:val="24"/>
                <w:szCs w:val="24"/>
              </w:rPr>
              <w:t>п</w:t>
            </w:r>
            <w:proofErr w:type="gramEnd"/>
            <w:r w:rsidRPr="00AE3E55">
              <w:rPr>
                <w:rStyle w:val="CharacterStyle1"/>
                <w:sz w:val="24"/>
                <w:szCs w:val="24"/>
                <w:lang w:val="en-US"/>
              </w:rPr>
              <w:t xml:space="preserve"> </w:t>
            </w:r>
            <w:r w:rsidRPr="00AE3E55">
              <w:rPr>
                <w:rStyle w:val="CharacterStyle1"/>
                <w:sz w:val="24"/>
                <w:szCs w:val="24"/>
              </w:rPr>
              <w:t>факторларын</w:t>
            </w:r>
            <w:r w:rsidRPr="00AE3E55">
              <w:rPr>
                <w:rStyle w:val="CharacterStyle1"/>
                <w:sz w:val="24"/>
                <w:szCs w:val="24"/>
                <w:lang w:val="en-US"/>
              </w:rPr>
              <w:t xml:space="preserve"> </w:t>
            </w:r>
            <w:r w:rsidRPr="00AE3E55">
              <w:rPr>
                <w:rStyle w:val="CharacterStyle1"/>
                <w:sz w:val="24"/>
                <w:szCs w:val="24"/>
              </w:rPr>
              <w:t>жою</w:t>
            </w:r>
            <w:r w:rsidRPr="00AE3E55">
              <w:rPr>
                <w:rStyle w:val="CharacterStyle1"/>
                <w:sz w:val="24"/>
                <w:szCs w:val="24"/>
                <w:lang w:val="en-US"/>
              </w:rPr>
              <w:t xml:space="preserve">, </w:t>
            </w:r>
            <w:r w:rsidRPr="00AE3E55">
              <w:rPr>
                <w:rStyle w:val="CharacterStyle1"/>
                <w:sz w:val="24"/>
                <w:szCs w:val="24"/>
              </w:rPr>
              <w:t>науқас</w:t>
            </w:r>
            <w:r w:rsidRPr="00AE3E55">
              <w:rPr>
                <w:rStyle w:val="CharacterStyle1"/>
                <w:sz w:val="24"/>
                <w:szCs w:val="24"/>
                <w:lang w:val="en-US"/>
              </w:rPr>
              <w:t xml:space="preserve"> </w:t>
            </w:r>
            <w:r w:rsidRPr="00AE3E55">
              <w:rPr>
                <w:rStyle w:val="CharacterStyle1"/>
                <w:sz w:val="24"/>
                <w:szCs w:val="24"/>
              </w:rPr>
              <w:t>денсаулығын</w:t>
            </w:r>
            <w:r w:rsidRPr="00AE3E55">
              <w:rPr>
                <w:rStyle w:val="CharacterStyle1"/>
                <w:sz w:val="24"/>
                <w:szCs w:val="24"/>
                <w:lang w:val="en-US"/>
              </w:rPr>
              <w:t xml:space="preserve"> </w:t>
            </w:r>
            <w:r w:rsidRPr="00AE3E55">
              <w:rPr>
                <w:rStyle w:val="CharacterStyle1"/>
                <w:sz w:val="24"/>
                <w:szCs w:val="24"/>
              </w:rPr>
              <w:t>сақтау</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күшейту</w:t>
            </w:r>
            <w:r w:rsidRPr="00AE3E55">
              <w:rPr>
                <w:rStyle w:val="CharacterStyle1"/>
                <w:sz w:val="24"/>
                <w:szCs w:val="24"/>
                <w:lang w:val="en-US"/>
              </w:rPr>
              <w:t>.</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rPr>
            </w:pPr>
          </w:p>
        </w:tc>
        <w:tc>
          <w:tcPr>
            <w:tcW w:w="62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b/>
                <w:bCs/>
                <w:sz w:val="24"/>
                <w:szCs w:val="24"/>
              </w:rPr>
            </w:pPr>
            <w:r w:rsidRPr="00AE3E55">
              <w:rPr>
                <w:rStyle w:val="CharacterStyle1"/>
                <w:b/>
                <w:bCs/>
                <w:sz w:val="24"/>
                <w:szCs w:val="24"/>
              </w:rPr>
              <w:t>Барлығы: 15 сағат</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6684"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 xml:space="preserve">№ 2 кредит </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3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w:t>
            </w:r>
          </w:p>
          <w:p w:rsidR="00AE3E55" w:rsidRPr="00AE3E55" w:rsidRDefault="00AE3E55">
            <w:pPr>
              <w:pStyle w:val="BasicParagraph"/>
              <w:jc w:val="center"/>
            </w:pPr>
          </w:p>
        </w:tc>
        <w:tc>
          <w:tcPr>
            <w:tcW w:w="62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rPr>
              <w:t>Дені</w:t>
            </w:r>
            <w:r w:rsidRPr="00AE3E55">
              <w:rPr>
                <w:rStyle w:val="CharacterStyle1"/>
                <w:sz w:val="24"/>
                <w:szCs w:val="24"/>
                <w:lang w:val="en-US"/>
              </w:rPr>
              <w:t xml:space="preserve"> </w:t>
            </w:r>
            <w:r w:rsidRPr="00AE3E55">
              <w:rPr>
                <w:rStyle w:val="CharacterStyle1"/>
                <w:sz w:val="24"/>
                <w:szCs w:val="24"/>
              </w:rPr>
              <w:t>сау</w:t>
            </w:r>
            <w:r w:rsidRPr="00AE3E55">
              <w:rPr>
                <w:rStyle w:val="CharacterStyle1"/>
                <w:sz w:val="24"/>
                <w:szCs w:val="24"/>
                <w:lang w:val="en-US"/>
              </w:rPr>
              <w:t xml:space="preserve"> </w:t>
            </w:r>
            <w:r w:rsidRPr="00AE3E55">
              <w:rPr>
                <w:rStyle w:val="CharacterStyle1"/>
                <w:sz w:val="24"/>
                <w:szCs w:val="24"/>
              </w:rPr>
              <w:t>бала</w:t>
            </w:r>
            <w:r w:rsidRPr="00AE3E55">
              <w:rPr>
                <w:rStyle w:val="CharacterStyle1"/>
                <w:sz w:val="24"/>
                <w:szCs w:val="24"/>
                <w:lang w:val="en-US"/>
              </w:rPr>
              <w:t xml:space="preserve">. </w:t>
            </w:r>
            <w:r w:rsidRPr="00AE3E55">
              <w:rPr>
                <w:rStyle w:val="CharacterStyle1"/>
                <w:sz w:val="24"/>
                <w:szCs w:val="24"/>
              </w:rPr>
              <w:t>Балалық</w:t>
            </w:r>
            <w:r w:rsidRPr="00AE3E55">
              <w:rPr>
                <w:rStyle w:val="CharacterStyle1"/>
                <w:sz w:val="24"/>
                <w:szCs w:val="24"/>
                <w:lang w:val="en-US"/>
              </w:rPr>
              <w:t xml:space="preserve"> </w:t>
            </w:r>
            <w:r w:rsidRPr="00AE3E55">
              <w:rPr>
                <w:rStyle w:val="CharacterStyle1"/>
                <w:sz w:val="24"/>
                <w:szCs w:val="24"/>
              </w:rPr>
              <w:t>шақ</w:t>
            </w:r>
            <w:r w:rsidRPr="00AE3E55">
              <w:rPr>
                <w:rStyle w:val="CharacterStyle1"/>
                <w:sz w:val="24"/>
                <w:szCs w:val="24"/>
                <w:lang w:val="en-US"/>
              </w:rPr>
              <w:t xml:space="preserve"> </w:t>
            </w:r>
            <w:r w:rsidRPr="00AE3E55">
              <w:rPr>
                <w:rStyle w:val="CharacterStyle1"/>
                <w:sz w:val="24"/>
                <w:szCs w:val="24"/>
              </w:rPr>
              <w:t>кезең</w:t>
            </w:r>
            <w:proofErr w:type="gramStart"/>
            <w:r w:rsidRPr="00AE3E55">
              <w:rPr>
                <w:rStyle w:val="CharacterStyle1"/>
                <w:sz w:val="24"/>
                <w:szCs w:val="24"/>
              </w:rPr>
              <w:t>дер</w:t>
            </w:r>
            <w:proofErr w:type="gramEnd"/>
            <w:r w:rsidRPr="00AE3E55">
              <w:rPr>
                <w:rStyle w:val="CharacterStyle1"/>
                <w:sz w:val="24"/>
                <w:szCs w:val="24"/>
              </w:rPr>
              <w:t>і</w:t>
            </w:r>
            <w:r w:rsidRPr="00AE3E55">
              <w:rPr>
                <w:rStyle w:val="CharacterStyle1"/>
                <w:sz w:val="24"/>
                <w:szCs w:val="24"/>
                <w:lang w:val="en-US"/>
              </w:rPr>
              <w:t xml:space="preserve"> (</w:t>
            </w:r>
            <w:r w:rsidRPr="00AE3E55">
              <w:rPr>
                <w:rStyle w:val="CharacterStyle1"/>
                <w:sz w:val="24"/>
                <w:szCs w:val="24"/>
              </w:rPr>
              <w:t>жаңа</w:t>
            </w:r>
            <w:r w:rsidRPr="00AE3E55">
              <w:rPr>
                <w:rStyle w:val="CharacterStyle1"/>
                <w:sz w:val="24"/>
                <w:szCs w:val="24"/>
                <w:lang w:val="en-US"/>
              </w:rPr>
              <w:t xml:space="preserve"> </w:t>
            </w:r>
            <w:r w:rsidRPr="00AE3E55">
              <w:rPr>
                <w:rStyle w:val="CharacterStyle1"/>
                <w:sz w:val="24"/>
                <w:szCs w:val="24"/>
              </w:rPr>
              <w:t>туылған</w:t>
            </w:r>
            <w:r w:rsidRPr="00AE3E55">
              <w:rPr>
                <w:rStyle w:val="CharacterStyle1"/>
                <w:sz w:val="24"/>
                <w:szCs w:val="24"/>
                <w:lang w:val="en-US"/>
              </w:rPr>
              <w:t xml:space="preserve"> </w:t>
            </w:r>
            <w:r w:rsidRPr="00AE3E55">
              <w:rPr>
                <w:rStyle w:val="CharacterStyle1"/>
                <w:sz w:val="24"/>
                <w:szCs w:val="24"/>
              </w:rPr>
              <w:t>нәресте</w:t>
            </w:r>
            <w:r w:rsidRPr="00AE3E55">
              <w:rPr>
                <w:rStyle w:val="CharacterStyle1"/>
                <w:sz w:val="24"/>
                <w:szCs w:val="24"/>
                <w:lang w:val="en-US"/>
              </w:rPr>
              <w:t xml:space="preserve">, </w:t>
            </w:r>
            <w:r w:rsidRPr="00AE3E55">
              <w:rPr>
                <w:rStyle w:val="CharacterStyle1"/>
                <w:sz w:val="24"/>
                <w:szCs w:val="24"/>
              </w:rPr>
              <w:t>бала</w:t>
            </w:r>
            <w:r w:rsidRPr="00AE3E55">
              <w:rPr>
                <w:rStyle w:val="CharacterStyle1"/>
                <w:sz w:val="24"/>
                <w:szCs w:val="24"/>
                <w:lang w:val="en-US"/>
              </w:rPr>
              <w:t xml:space="preserve"> </w:t>
            </w:r>
            <w:r w:rsidRPr="00AE3E55">
              <w:rPr>
                <w:rStyle w:val="CharacterStyle1"/>
                <w:sz w:val="24"/>
                <w:szCs w:val="24"/>
              </w:rPr>
              <w:t>бақша</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мектепке</w:t>
            </w:r>
            <w:r w:rsidRPr="00AE3E55">
              <w:rPr>
                <w:rStyle w:val="CharacterStyle1"/>
                <w:sz w:val="24"/>
                <w:szCs w:val="24"/>
                <w:lang w:val="en-US"/>
              </w:rPr>
              <w:t xml:space="preserve"> </w:t>
            </w:r>
            <w:r w:rsidRPr="00AE3E55">
              <w:rPr>
                <w:rStyle w:val="CharacterStyle1"/>
                <w:sz w:val="24"/>
                <w:szCs w:val="24"/>
              </w:rPr>
              <w:t>дейінгі</w:t>
            </w:r>
            <w:r w:rsidRPr="00AE3E55">
              <w:rPr>
                <w:rStyle w:val="CharacterStyle1"/>
                <w:sz w:val="24"/>
                <w:szCs w:val="24"/>
                <w:lang w:val="en-US"/>
              </w:rPr>
              <w:t xml:space="preserve">, </w:t>
            </w:r>
            <w:r w:rsidRPr="00AE3E55">
              <w:rPr>
                <w:rStyle w:val="CharacterStyle1"/>
                <w:sz w:val="24"/>
                <w:szCs w:val="24"/>
              </w:rPr>
              <w:t>мектеп</w:t>
            </w:r>
            <w:r w:rsidRPr="00AE3E55">
              <w:rPr>
                <w:rStyle w:val="CharacterStyle1"/>
                <w:sz w:val="24"/>
                <w:szCs w:val="24"/>
                <w:lang w:val="en-US"/>
              </w:rPr>
              <w:t xml:space="preserve"> </w:t>
            </w:r>
            <w:r w:rsidRPr="00AE3E55">
              <w:rPr>
                <w:rStyle w:val="CharacterStyle1"/>
                <w:sz w:val="24"/>
                <w:szCs w:val="24"/>
              </w:rPr>
              <w:t>жасындағы</w:t>
            </w:r>
            <w:r w:rsidRPr="00AE3E55">
              <w:rPr>
                <w:rStyle w:val="CharacterStyle1"/>
                <w:sz w:val="24"/>
                <w:szCs w:val="24"/>
                <w:lang w:val="en-US"/>
              </w:rPr>
              <w:t xml:space="preserve">, </w:t>
            </w:r>
            <w:r w:rsidRPr="00AE3E55">
              <w:rPr>
                <w:rStyle w:val="CharacterStyle1"/>
                <w:sz w:val="24"/>
                <w:szCs w:val="24"/>
              </w:rPr>
              <w:t>жасөспірім</w:t>
            </w:r>
            <w:r w:rsidRPr="00AE3E55">
              <w:rPr>
                <w:rStyle w:val="CharacterStyle1"/>
                <w:sz w:val="24"/>
                <w:szCs w:val="24"/>
                <w:lang w:val="en-US"/>
              </w:rPr>
              <w:t xml:space="preserve"> </w:t>
            </w:r>
            <w:r w:rsidRPr="00AE3E55">
              <w:rPr>
                <w:rStyle w:val="CharacterStyle1"/>
                <w:sz w:val="24"/>
                <w:szCs w:val="24"/>
              </w:rPr>
              <w:t>кезеңдері</w:t>
            </w:r>
            <w:r w:rsidRPr="00AE3E55">
              <w:rPr>
                <w:rStyle w:val="CharacterStyle1"/>
                <w:sz w:val="24"/>
                <w:szCs w:val="24"/>
                <w:lang w:val="en-US"/>
              </w:rPr>
              <w:t xml:space="preserve">). </w:t>
            </w:r>
            <w:r w:rsidRPr="00AE3E55">
              <w:rPr>
                <w:rStyle w:val="CharacterStyle1"/>
                <w:sz w:val="24"/>
                <w:szCs w:val="24"/>
              </w:rPr>
              <w:t>Балалық</w:t>
            </w:r>
            <w:r w:rsidRPr="00AE3E55">
              <w:rPr>
                <w:rStyle w:val="CharacterStyle1"/>
                <w:sz w:val="24"/>
                <w:szCs w:val="24"/>
                <w:lang w:val="en-US"/>
              </w:rPr>
              <w:t xml:space="preserve"> </w:t>
            </w:r>
            <w:r w:rsidRPr="00AE3E55">
              <w:rPr>
                <w:rStyle w:val="CharacterStyle1"/>
                <w:sz w:val="24"/>
                <w:szCs w:val="24"/>
              </w:rPr>
              <w:t>шақтың</w:t>
            </w:r>
            <w:r w:rsidRPr="00AE3E55">
              <w:rPr>
                <w:rStyle w:val="CharacterStyle1"/>
                <w:sz w:val="24"/>
                <w:szCs w:val="24"/>
                <w:lang w:val="en-US"/>
              </w:rPr>
              <w:t xml:space="preserve"> </w:t>
            </w:r>
            <w:r w:rsidRPr="00AE3E55">
              <w:rPr>
                <w:rStyle w:val="CharacterStyle1"/>
                <w:sz w:val="24"/>
                <w:szCs w:val="24"/>
              </w:rPr>
              <w:t>әртүрлі</w:t>
            </w:r>
            <w:r w:rsidRPr="00AE3E55">
              <w:rPr>
                <w:rStyle w:val="CharacterStyle1"/>
                <w:sz w:val="24"/>
                <w:szCs w:val="24"/>
                <w:lang w:val="en-US"/>
              </w:rPr>
              <w:t xml:space="preserve"> </w:t>
            </w:r>
            <w:r w:rsidRPr="00AE3E55">
              <w:rPr>
                <w:rStyle w:val="CharacterStyle1"/>
                <w:sz w:val="24"/>
                <w:szCs w:val="24"/>
              </w:rPr>
              <w:t>кезеңіндегі</w:t>
            </w:r>
            <w:r w:rsidRPr="00AE3E55">
              <w:rPr>
                <w:rStyle w:val="CharacterStyle1"/>
                <w:sz w:val="24"/>
                <w:szCs w:val="24"/>
                <w:lang w:val="en-US"/>
              </w:rPr>
              <w:t xml:space="preserve"> </w:t>
            </w:r>
            <w:r w:rsidRPr="00AE3E55">
              <w:rPr>
                <w:rStyle w:val="CharacterStyle1"/>
                <w:sz w:val="24"/>
                <w:szCs w:val="24"/>
              </w:rPr>
              <w:t>балалардың</w:t>
            </w:r>
            <w:r w:rsidRPr="00AE3E55">
              <w:rPr>
                <w:rStyle w:val="CharacterStyle1"/>
                <w:sz w:val="24"/>
                <w:szCs w:val="24"/>
                <w:lang w:val="en-US"/>
              </w:rPr>
              <w:t xml:space="preserve"> </w:t>
            </w:r>
            <w:r w:rsidRPr="00AE3E55">
              <w:rPr>
                <w:rStyle w:val="CharacterStyle1"/>
                <w:sz w:val="24"/>
                <w:szCs w:val="24"/>
              </w:rPr>
              <w:t>анатомиялы</w:t>
            </w:r>
            <w:proofErr w:type="gramStart"/>
            <w:r w:rsidRPr="00AE3E55">
              <w:rPr>
                <w:rStyle w:val="CharacterStyle1"/>
                <w:sz w:val="24"/>
                <w:szCs w:val="24"/>
              </w:rPr>
              <w:t>қ</w:t>
            </w:r>
            <w:r w:rsidRPr="00AE3E55">
              <w:rPr>
                <w:rStyle w:val="CharacterStyle1"/>
                <w:sz w:val="24"/>
                <w:szCs w:val="24"/>
                <w:lang w:val="en-US"/>
              </w:rPr>
              <w:t>-</w:t>
            </w:r>
            <w:proofErr w:type="gramEnd"/>
            <w:r w:rsidRPr="00AE3E55">
              <w:rPr>
                <w:rStyle w:val="CharacterStyle1"/>
                <w:sz w:val="24"/>
                <w:szCs w:val="24"/>
              </w:rPr>
              <w:t>физиологиялық</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психикалық</w:t>
            </w:r>
            <w:r w:rsidRPr="00AE3E55">
              <w:rPr>
                <w:rStyle w:val="CharacterStyle1"/>
                <w:sz w:val="24"/>
                <w:szCs w:val="24"/>
                <w:lang w:val="en-US"/>
              </w:rPr>
              <w:t xml:space="preserve"> </w:t>
            </w:r>
            <w:r w:rsidRPr="00AE3E55">
              <w:rPr>
                <w:rStyle w:val="CharacterStyle1"/>
                <w:sz w:val="24"/>
                <w:szCs w:val="24"/>
              </w:rPr>
              <w:t>ерекшеліктері</w:t>
            </w:r>
            <w:r w:rsidRPr="00AE3E55">
              <w:rPr>
                <w:rStyle w:val="CharacterStyle1"/>
                <w:sz w:val="24"/>
                <w:szCs w:val="24"/>
                <w:lang w:val="en-US"/>
              </w:rPr>
              <w:t xml:space="preserve">. </w:t>
            </w:r>
            <w:r w:rsidRPr="00AE3E55">
              <w:rPr>
                <w:rStyle w:val="CharacterStyle1"/>
                <w:sz w:val="24"/>
                <w:szCs w:val="24"/>
              </w:rPr>
              <w:t>Түрлі</w:t>
            </w:r>
            <w:r w:rsidRPr="00AE3E55">
              <w:rPr>
                <w:rStyle w:val="CharacterStyle1"/>
                <w:sz w:val="24"/>
                <w:szCs w:val="24"/>
                <w:lang w:val="en-US"/>
              </w:rPr>
              <w:t xml:space="preserve"> </w:t>
            </w:r>
            <w:r w:rsidRPr="00AE3E55">
              <w:rPr>
                <w:rStyle w:val="CharacterStyle1"/>
                <w:sz w:val="24"/>
                <w:szCs w:val="24"/>
              </w:rPr>
              <w:t>жас</w:t>
            </w:r>
            <w:r w:rsidRPr="00AE3E55">
              <w:rPr>
                <w:rStyle w:val="CharacterStyle1"/>
                <w:sz w:val="24"/>
                <w:szCs w:val="24"/>
                <w:lang w:val="en-US"/>
              </w:rPr>
              <w:t xml:space="preserve"> </w:t>
            </w:r>
            <w:r w:rsidRPr="00AE3E55">
              <w:rPr>
                <w:rStyle w:val="CharacterStyle1"/>
                <w:sz w:val="24"/>
                <w:szCs w:val="24"/>
              </w:rPr>
              <w:t>ерекшелігі</w:t>
            </w:r>
            <w:r w:rsidRPr="00AE3E55">
              <w:rPr>
                <w:rStyle w:val="CharacterStyle1"/>
                <w:sz w:val="24"/>
                <w:szCs w:val="24"/>
                <w:lang w:val="en-US"/>
              </w:rPr>
              <w:t xml:space="preserve"> </w:t>
            </w:r>
            <w:r w:rsidRPr="00AE3E55">
              <w:rPr>
                <w:rStyle w:val="CharacterStyle1"/>
                <w:sz w:val="24"/>
                <w:szCs w:val="24"/>
              </w:rPr>
              <w:t>кезеңдерінде</w:t>
            </w:r>
            <w:r w:rsidRPr="00AE3E55">
              <w:rPr>
                <w:rStyle w:val="CharacterStyle1"/>
                <w:sz w:val="24"/>
                <w:szCs w:val="24"/>
                <w:lang w:val="en-US"/>
              </w:rPr>
              <w:t xml:space="preserve"> </w:t>
            </w:r>
            <w:r w:rsidRPr="00AE3E55">
              <w:rPr>
                <w:rStyle w:val="CharacterStyle1"/>
                <w:sz w:val="24"/>
                <w:szCs w:val="24"/>
              </w:rPr>
              <w:t>бала</w:t>
            </w:r>
            <w:r w:rsidRPr="00AE3E55">
              <w:rPr>
                <w:rStyle w:val="CharacterStyle1"/>
                <w:sz w:val="24"/>
                <w:szCs w:val="24"/>
                <w:lang w:val="en-US"/>
              </w:rPr>
              <w:t xml:space="preserve"> </w:t>
            </w:r>
            <w:r w:rsidRPr="00AE3E55">
              <w:rPr>
                <w:rStyle w:val="CharacterStyle1"/>
                <w:sz w:val="24"/>
                <w:szCs w:val="24"/>
              </w:rPr>
              <w:t>денсаулығын</w:t>
            </w:r>
            <w:r w:rsidRPr="00AE3E55">
              <w:rPr>
                <w:rStyle w:val="CharacterStyle1"/>
                <w:sz w:val="24"/>
                <w:szCs w:val="24"/>
                <w:lang w:val="en-US"/>
              </w:rPr>
              <w:t xml:space="preserve"> </w:t>
            </w:r>
            <w:r w:rsidRPr="00AE3E55">
              <w:rPr>
                <w:rStyle w:val="CharacterStyle1"/>
                <w:sz w:val="24"/>
                <w:szCs w:val="24"/>
              </w:rPr>
              <w:t>сақтау</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күтуде</w:t>
            </w:r>
            <w:r w:rsidRPr="00AE3E55">
              <w:rPr>
                <w:rStyle w:val="CharacterStyle1"/>
                <w:sz w:val="24"/>
                <w:szCs w:val="24"/>
                <w:lang w:val="en-US"/>
              </w:rPr>
              <w:t xml:space="preserve"> </w:t>
            </w:r>
            <w:r w:rsidRPr="00AE3E55">
              <w:rPr>
                <w:rStyle w:val="CharacterStyle1"/>
                <w:sz w:val="24"/>
                <w:szCs w:val="24"/>
              </w:rPr>
              <w:t>орта</w:t>
            </w:r>
            <w:r w:rsidRPr="00AE3E55">
              <w:rPr>
                <w:rStyle w:val="CharacterStyle1"/>
                <w:sz w:val="24"/>
                <w:szCs w:val="24"/>
                <w:lang w:val="en-US"/>
              </w:rPr>
              <w:t xml:space="preserve"> </w:t>
            </w:r>
            <w:r w:rsidRPr="00AE3E55">
              <w:rPr>
                <w:rStyle w:val="CharacterStyle1"/>
                <w:sz w:val="24"/>
                <w:szCs w:val="24"/>
              </w:rPr>
              <w:t>білімді</w:t>
            </w:r>
            <w:r w:rsidRPr="00AE3E55">
              <w:rPr>
                <w:rStyle w:val="CharacterStyle1"/>
                <w:sz w:val="24"/>
                <w:szCs w:val="24"/>
                <w:lang w:val="en-US"/>
              </w:rPr>
              <w:t xml:space="preserve"> </w:t>
            </w:r>
            <w:r w:rsidRPr="00AE3E55">
              <w:rPr>
                <w:rStyle w:val="CharacterStyle1"/>
                <w:sz w:val="24"/>
                <w:szCs w:val="24"/>
              </w:rPr>
              <w:t>медицина</w:t>
            </w:r>
            <w:r w:rsidRPr="00AE3E55">
              <w:rPr>
                <w:rStyle w:val="CharacterStyle1"/>
                <w:sz w:val="24"/>
                <w:szCs w:val="24"/>
                <w:lang w:val="en-US"/>
              </w:rPr>
              <w:t xml:space="preserve"> </w:t>
            </w:r>
            <w:r w:rsidRPr="00AE3E55">
              <w:rPr>
                <w:rStyle w:val="CharacterStyle1"/>
                <w:sz w:val="24"/>
                <w:szCs w:val="24"/>
              </w:rPr>
              <w:t>қызметкерлерінің</w:t>
            </w:r>
            <w:r w:rsidRPr="00AE3E55">
              <w:rPr>
                <w:rStyle w:val="CharacterStyle1"/>
                <w:sz w:val="24"/>
                <w:szCs w:val="24"/>
                <w:lang w:val="en-US"/>
              </w:rPr>
              <w:t xml:space="preserve"> </w:t>
            </w:r>
            <w:r w:rsidRPr="00AE3E55">
              <w:rPr>
                <w:rStyle w:val="CharacterStyle1"/>
                <w:sz w:val="24"/>
                <w:szCs w:val="24"/>
              </w:rPr>
              <w:t>ролі</w:t>
            </w:r>
            <w:r w:rsidRPr="00AE3E55">
              <w:rPr>
                <w:rStyle w:val="CharacterStyle1"/>
                <w:sz w:val="24"/>
                <w:szCs w:val="24"/>
                <w:lang w:val="en-US"/>
              </w:rPr>
              <w:t>.</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2</w:t>
            </w:r>
          </w:p>
          <w:p w:rsidR="00AE3E55" w:rsidRPr="00AE3E55" w:rsidRDefault="00AE3E55">
            <w:pPr>
              <w:pStyle w:val="BasicParagraph"/>
              <w:jc w:val="center"/>
            </w:pPr>
          </w:p>
        </w:tc>
        <w:tc>
          <w:tcPr>
            <w:tcW w:w="62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rPr>
              <w:t>Балалар</w:t>
            </w:r>
            <w:r w:rsidRPr="00AE3E55">
              <w:rPr>
                <w:rStyle w:val="CharacterStyle1"/>
                <w:sz w:val="24"/>
                <w:szCs w:val="24"/>
                <w:lang w:val="en-US"/>
              </w:rPr>
              <w:t xml:space="preserve">, </w:t>
            </w:r>
            <w:r w:rsidRPr="00AE3E55">
              <w:rPr>
                <w:rStyle w:val="CharacterStyle1"/>
                <w:sz w:val="24"/>
                <w:szCs w:val="24"/>
              </w:rPr>
              <w:t>үлкендер</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егде</w:t>
            </w:r>
            <w:r w:rsidRPr="00AE3E55">
              <w:rPr>
                <w:rStyle w:val="CharacterStyle1"/>
                <w:sz w:val="24"/>
                <w:szCs w:val="24"/>
                <w:lang w:val="en-US"/>
              </w:rPr>
              <w:t xml:space="preserve"> </w:t>
            </w:r>
            <w:r w:rsidRPr="00AE3E55">
              <w:rPr>
                <w:rStyle w:val="CharacterStyle1"/>
                <w:sz w:val="24"/>
                <w:szCs w:val="24"/>
              </w:rPr>
              <w:t>адамдардың</w:t>
            </w:r>
            <w:r w:rsidRPr="00AE3E55">
              <w:rPr>
                <w:rStyle w:val="CharacterStyle1"/>
                <w:sz w:val="24"/>
                <w:szCs w:val="24"/>
                <w:lang w:val="en-US"/>
              </w:rPr>
              <w:t xml:space="preserve"> </w:t>
            </w:r>
            <w:r w:rsidRPr="00AE3E55">
              <w:rPr>
                <w:rStyle w:val="CharacterStyle1"/>
                <w:sz w:val="24"/>
                <w:szCs w:val="24"/>
              </w:rPr>
              <w:t>денсаулық</w:t>
            </w:r>
            <w:r w:rsidRPr="00AE3E55">
              <w:rPr>
                <w:rStyle w:val="CharacterStyle1"/>
                <w:sz w:val="24"/>
                <w:szCs w:val="24"/>
                <w:lang w:val="en-US"/>
              </w:rPr>
              <w:t xml:space="preserve"> </w:t>
            </w:r>
            <w:r w:rsidRPr="00AE3E55">
              <w:rPr>
                <w:rStyle w:val="CharacterStyle1"/>
                <w:sz w:val="24"/>
                <w:szCs w:val="24"/>
              </w:rPr>
              <w:t>жағдайына</w:t>
            </w:r>
            <w:r w:rsidRPr="00AE3E55">
              <w:rPr>
                <w:rStyle w:val="CharacterStyle1"/>
                <w:sz w:val="24"/>
                <w:szCs w:val="24"/>
                <w:lang w:val="en-US"/>
              </w:rPr>
              <w:t xml:space="preserve"> </w:t>
            </w:r>
            <w:r w:rsidRPr="00AE3E55">
              <w:rPr>
                <w:rStyle w:val="CharacterStyle1"/>
                <w:sz w:val="24"/>
                <w:szCs w:val="24"/>
              </w:rPr>
              <w:t>әсер</w:t>
            </w:r>
            <w:r w:rsidRPr="00AE3E55">
              <w:rPr>
                <w:rStyle w:val="CharacterStyle1"/>
                <w:sz w:val="24"/>
                <w:szCs w:val="24"/>
                <w:lang w:val="en-US"/>
              </w:rPr>
              <w:t xml:space="preserve"> </w:t>
            </w:r>
            <w:r w:rsidRPr="00AE3E55">
              <w:rPr>
                <w:rStyle w:val="CharacterStyle1"/>
                <w:sz w:val="24"/>
                <w:szCs w:val="24"/>
              </w:rPr>
              <w:t>етуші</w:t>
            </w:r>
            <w:r w:rsidRPr="00AE3E55">
              <w:rPr>
                <w:rStyle w:val="CharacterStyle1"/>
                <w:sz w:val="24"/>
                <w:szCs w:val="24"/>
                <w:lang w:val="en-US"/>
              </w:rPr>
              <w:t xml:space="preserve"> </w:t>
            </w:r>
            <w:r w:rsidRPr="00AE3E55">
              <w:rPr>
                <w:rStyle w:val="CharacterStyle1"/>
                <w:sz w:val="24"/>
                <w:szCs w:val="24"/>
              </w:rPr>
              <w:t>факторлар</w:t>
            </w:r>
            <w:r w:rsidRPr="00AE3E55">
              <w:rPr>
                <w:rStyle w:val="CharacterStyle1"/>
                <w:sz w:val="24"/>
                <w:szCs w:val="24"/>
                <w:lang w:val="en-US"/>
              </w:rPr>
              <w:t xml:space="preserve">. </w:t>
            </w:r>
            <w:r w:rsidRPr="00AE3E55">
              <w:rPr>
                <w:rStyle w:val="CharacterStyle1"/>
                <w:sz w:val="24"/>
                <w:szCs w:val="24"/>
              </w:rPr>
              <w:t>Қоршаған</w:t>
            </w:r>
            <w:r w:rsidRPr="00AE3E55">
              <w:rPr>
                <w:rStyle w:val="CharacterStyle1"/>
                <w:sz w:val="24"/>
                <w:szCs w:val="24"/>
                <w:lang w:val="en-US"/>
              </w:rPr>
              <w:t xml:space="preserve"> </w:t>
            </w:r>
            <w:r w:rsidRPr="00AE3E55">
              <w:rPr>
                <w:rStyle w:val="CharacterStyle1"/>
                <w:sz w:val="24"/>
                <w:szCs w:val="24"/>
              </w:rPr>
              <w:t>ортаның</w:t>
            </w:r>
            <w:r w:rsidRPr="00AE3E55">
              <w:rPr>
                <w:rStyle w:val="CharacterStyle1"/>
                <w:sz w:val="24"/>
                <w:szCs w:val="24"/>
                <w:lang w:val="en-US"/>
              </w:rPr>
              <w:t xml:space="preserve"> </w:t>
            </w:r>
            <w:r w:rsidRPr="00AE3E55">
              <w:rPr>
                <w:rStyle w:val="CharacterStyle1"/>
                <w:sz w:val="24"/>
                <w:szCs w:val="24"/>
              </w:rPr>
              <w:t>интегральды</w:t>
            </w:r>
            <w:r w:rsidRPr="00AE3E55">
              <w:rPr>
                <w:rStyle w:val="CharacterStyle1"/>
                <w:sz w:val="24"/>
                <w:szCs w:val="24"/>
                <w:lang w:val="en-US"/>
              </w:rPr>
              <w:t xml:space="preserve"> </w:t>
            </w:r>
            <w:r w:rsidRPr="00AE3E55">
              <w:rPr>
                <w:rStyle w:val="CharacterStyle1"/>
                <w:sz w:val="24"/>
                <w:szCs w:val="24"/>
              </w:rPr>
              <w:t>сапасын</w:t>
            </w:r>
            <w:r w:rsidRPr="00AE3E55">
              <w:rPr>
                <w:rStyle w:val="CharacterStyle1"/>
                <w:sz w:val="24"/>
                <w:szCs w:val="24"/>
                <w:lang w:val="en-US"/>
              </w:rPr>
              <w:t xml:space="preserve"> </w:t>
            </w:r>
            <w:r w:rsidRPr="00AE3E55">
              <w:rPr>
                <w:rStyle w:val="CharacterStyle1"/>
                <w:sz w:val="24"/>
                <w:szCs w:val="24"/>
              </w:rPr>
              <w:t>бағалау</w:t>
            </w:r>
            <w:r w:rsidRPr="00AE3E55">
              <w:rPr>
                <w:rStyle w:val="CharacterStyle1"/>
                <w:sz w:val="24"/>
                <w:szCs w:val="24"/>
                <w:lang w:val="en-US"/>
              </w:rPr>
              <w:t xml:space="preserve"> </w:t>
            </w:r>
            <w:r w:rsidRPr="00AE3E55">
              <w:rPr>
                <w:rStyle w:val="CharacterStyle1"/>
                <w:sz w:val="24"/>
                <w:szCs w:val="24"/>
              </w:rPr>
              <w:t>ретіндегі</w:t>
            </w:r>
            <w:r w:rsidRPr="00AE3E55">
              <w:rPr>
                <w:rStyle w:val="CharacterStyle1"/>
                <w:sz w:val="24"/>
                <w:szCs w:val="24"/>
                <w:lang w:val="en-US"/>
              </w:rPr>
              <w:t xml:space="preserve"> </w:t>
            </w:r>
            <w:r w:rsidRPr="00AE3E55">
              <w:rPr>
                <w:rStyle w:val="CharacterStyle1"/>
                <w:sz w:val="24"/>
                <w:szCs w:val="24"/>
              </w:rPr>
              <w:t>халық</w:t>
            </w:r>
            <w:r w:rsidRPr="00AE3E55">
              <w:rPr>
                <w:rStyle w:val="CharacterStyle1"/>
                <w:sz w:val="24"/>
                <w:szCs w:val="24"/>
                <w:lang w:val="en-US"/>
              </w:rPr>
              <w:t xml:space="preserve"> </w:t>
            </w:r>
            <w:r w:rsidRPr="00AE3E55">
              <w:rPr>
                <w:rStyle w:val="CharacterStyle1"/>
                <w:sz w:val="24"/>
                <w:szCs w:val="24"/>
              </w:rPr>
              <w:t>денсаулығының</w:t>
            </w:r>
            <w:r w:rsidRPr="00AE3E55">
              <w:rPr>
                <w:rStyle w:val="CharacterStyle1"/>
                <w:sz w:val="24"/>
                <w:szCs w:val="24"/>
                <w:lang w:val="en-US"/>
              </w:rPr>
              <w:t xml:space="preserve"> </w:t>
            </w:r>
            <w:r w:rsidRPr="00AE3E55">
              <w:rPr>
                <w:rStyle w:val="CharacterStyle1"/>
                <w:sz w:val="24"/>
                <w:szCs w:val="24"/>
              </w:rPr>
              <w:t>негізгі</w:t>
            </w:r>
            <w:r w:rsidRPr="00AE3E55">
              <w:rPr>
                <w:rStyle w:val="CharacterStyle1"/>
                <w:sz w:val="24"/>
                <w:szCs w:val="24"/>
                <w:lang w:val="en-US"/>
              </w:rPr>
              <w:t xml:space="preserve"> </w:t>
            </w:r>
            <w:r w:rsidRPr="00AE3E55">
              <w:rPr>
                <w:rStyle w:val="CharacterStyle1"/>
                <w:sz w:val="24"/>
                <w:szCs w:val="24"/>
              </w:rPr>
              <w:t>көрсеткіштері</w:t>
            </w:r>
            <w:r w:rsidRPr="00AE3E55">
              <w:rPr>
                <w:rStyle w:val="CharacterStyle1"/>
                <w:sz w:val="24"/>
                <w:szCs w:val="24"/>
                <w:lang w:val="en-US"/>
              </w:rPr>
              <w:t xml:space="preserve">. </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w:t>
            </w:r>
          </w:p>
          <w:p w:rsidR="00AE3E55" w:rsidRPr="00AE3E55" w:rsidRDefault="00AE3E55">
            <w:pPr>
              <w:pStyle w:val="BasicParagraph"/>
              <w:jc w:val="center"/>
            </w:pPr>
          </w:p>
        </w:tc>
        <w:tc>
          <w:tcPr>
            <w:tcW w:w="62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proofErr w:type="gramStart"/>
            <w:r w:rsidRPr="00AE3E55">
              <w:rPr>
                <w:rStyle w:val="CharacterStyle1"/>
                <w:sz w:val="24"/>
                <w:szCs w:val="24"/>
              </w:rPr>
              <w:t>Ж</w:t>
            </w:r>
            <w:proofErr w:type="gramEnd"/>
            <w:r w:rsidRPr="00AE3E55">
              <w:rPr>
                <w:rStyle w:val="CharacterStyle1"/>
                <w:sz w:val="24"/>
                <w:szCs w:val="24"/>
              </w:rPr>
              <w:t>үктілік физиологиясы мен диагностикасы. Босану кезең</w:t>
            </w:r>
            <w:proofErr w:type="gramStart"/>
            <w:r w:rsidRPr="00AE3E55">
              <w:rPr>
                <w:rStyle w:val="CharacterStyle1"/>
                <w:sz w:val="24"/>
                <w:szCs w:val="24"/>
              </w:rPr>
              <w:t>дері. Ж</w:t>
            </w:r>
            <w:proofErr w:type="gramEnd"/>
            <w:r w:rsidRPr="00AE3E55">
              <w:rPr>
                <w:rStyle w:val="CharacterStyle1"/>
                <w:sz w:val="24"/>
                <w:szCs w:val="24"/>
              </w:rPr>
              <w:t xml:space="preserve">үкті әйелдің гигиенасы, тамақтану тәртібі. </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4</w:t>
            </w:r>
          </w:p>
          <w:p w:rsidR="00AE3E55" w:rsidRPr="00AE3E55" w:rsidRDefault="00AE3E55">
            <w:pPr>
              <w:pStyle w:val="BasicParagraph"/>
              <w:jc w:val="center"/>
            </w:pPr>
          </w:p>
        </w:tc>
        <w:tc>
          <w:tcPr>
            <w:tcW w:w="62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Егде</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кә</w:t>
            </w:r>
            <w:proofErr w:type="gramStart"/>
            <w:r w:rsidRPr="00AE3E55">
              <w:rPr>
                <w:rStyle w:val="CharacterStyle1"/>
                <w:sz w:val="24"/>
                <w:szCs w:val="24"/>
              </w:rPr>
              <w:t>р</w:t>
            </w:r>
            <w:proofErr w:type="gramEnd"/>
            <w:r w:rsidRPr="00AE3E55">
              <w:rPr>
                <w:rStyle w:val="CharacterStyle1"/>
                <w:sz w:val="24"/>
                <w:szCs w:val="24"/>
              </w:rPr>
              <w:t>і</w:t>
            </w:r>
            <w:r w:rsidRPr="00AE3E55">
              <w:rPr>
                <w:rStyle w:val="CharacterStyle1"/>
                <w:sz w:val="24"/>
                <w:szCs w:val="24"/>
                <w:lang w:val="en-US"/>
              </w:rPr>
              <w:t xml:space="preserve"> </w:t>
            </w:r>
            <w:r w:rsidRPr="00AE3E55">
              <w:rPr>
                <w:rStyle w:val="CharacterStyle1"/>
                <w:sz w:val="24"/>
                <w:szCs w:val="24"/>
              </w:rPr>
              <w:t>жастағы</w:t>
            </w:r>
            <w:r w:rsidRPr="00AE3E55">
              <w:rPr>
                <w:rStyle w:val="CharacterStyle1"/>
                <w:sz w:val="24"/>
                <w:szCs w:val="24"/>
                <w:lang w:val="en-US"/>
              </w:rPr>
              <w:t xml:space="preserve"> </w:t>
            </w:r>
            <w:r w:rsidRPr="00AE3E55">
              <w:rPr>
                <w:rStyle w:val="CharacterStyle1"/>
                <w:sz w:val="24"/>
                <w:szCs w:val="24"/>
              </w:rPr>
              <w:t>адамдардың</w:t>
            </w:r>
            <w:r w:rsidRPr="00AE3E55">
              <w:rPr>
                <w:rStyle w:val="CharacterStyle1"/>
                <w:sz w:val="24"/>
                <w:szCs w:val="24"/>
                <w:lang w:val="en-US"/>
              </w:rPr>
              <w:t xml:space="preserve"> </w:t>
            </w:r>
            <w:r w:rsidRPr="00AE3E55">
              <w:rPr>
                <w:rStyle w:val="CharacterStyle1"/>
                <w:sz w:val="24"/>
                <w:szCs w:val="24"/>
              </w:rPr>
              <w:t>анатомиялық</w:t>
            </w:r>
            <w:r w:rsidRPr="00AE3E55">
              <w:rPr>
                <w:rStyle w:val="CharacterStyle1"/>
                <w:sz w:val="24"/>
                <w:szCs w:val="24"/>
                <w:lang w:val="en-US"/>
              </w:rPr>
              <w:t>-</w:t>
            </w:r>
            <w:r w:rsidRPr="00AE3E55">
              <w:rPr>
                <w:rStyle w:val="CharacterStyle1"/>
                <w:sz w:val="24"/>
                <w:szCs w:val="24"/>
              </w:rPr>
              <w:t>физиологиялық</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психологиялық</w:t>
            </w:r>
            <w:r w:rsidRPr="00AE3E55">
              <w:rPr>
                <w:rStyle w:val="CharacterStyle1"/>
                <w:sz w:val="24"/>
                <w:szCs w:val="24"/>
                <w:lang w:val="en-US"/>
              </w:rPr>
              <w:t xml:space="preserve"> </w:t>
            </w:r>
            <w:r w:rsidRPr="00AE3E55">
              <w:rPr>
                <w:rStyle w:val="CharacterStyle1"/>
                <w:sz w:val="24"/>
                <w:szCs w:val="24"/>
              </w:rPr>
              <w:t>ерекшеліктері</w:t>
            </w:r>
            <w:r w:rsidRPr="00AE3E55">
              <w:rPr>
                <w:rStyle w:val="CharacterStyle1"/>
                <w:sz w:val="24"/>
                <w:szCs w:val="24"/>
                <w:lang w:val="en-US"/>
              </w:rPr>
              <w:t xml:space="preserve">. </w:t>
            </w:r>
            <w:r w:rsidRPr="00AE3E55">
              <w:rPr>
                <w:rStyle w:val="CharacterStyle1"/>
                <w:sz w:val="24"/>
                <w:szCs w:val="24"/>
              </w:rPr>
              <w:t>Қартаю психологиясы. Ерте қартаюды алдын-алу.</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5</w:t>
            </w:r>
          </w:p>
          <w:p w:rsidR="00AE3E55" w:rsidRPr="00AE3E55" w:rsidRDefault="00AE3E55">
            <w:pPr>
              <w:pStyle w:val="BasicParagraph"/>
              <w:jc w:val="center"/>
            </w:pPr>
          </w:p>
        </w:tc>
        <w:tc>
          <w:tcPr>
            <w:tcW w:w="62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Егде</w:t>
            </w:r>
            <w:r w:rsidRPr="00AE3E55">
              <w:rPr>
                <w:rStyle w:val="CharacterStyle1"/>
                <w:sz w:val="24"/>
                <w:szCs w:val="24"/>
                <w:lang w:val="en-US"/>
              </w:rPr>
              <w:t xml:space="preserve"> </w:t>
            </w:r>
            <w:r w:rsidRPr="00AE3E55">
              <w:rPr>
                <w:rStyle w:val="CharacterStyle1"/>
                <w:sz w:val="24"/>
                <w:szCs w:val="24"/>
              </w:rPr>
              <w:t>адамның</w:t>
            </w:r>
            <w:r w:rsidRPr="00AE3E55">
              <w:rPr>
                <w:rStyle w:val="CharacterStyle1"/>
                <w:sz w:val="24"/>
                <w:szCs w:val="24"/>
                <w:lang w:val="en-US"/>
              </w:rPr>
              <w:t xml:space="preserve"> </w:t>
            </w:r>
            <w:r w:rsidRPr="00AE3E55">
              <w:rPr>
                <w:rStyle w:val="CharacterStyle1"/>
                <w:sz w:val="24"/>
                <w:szCs w:val="24"/>
              </w:rPr>
              <w:t>өмі</w:t>
            </w:r>
            <w:proofErr w:type="gramStart"/>
            <w:r w:rsidRPr="00AE3E55">
              <w:rPr>
                <w:rStyle w:val="CharacterStyle1"/>
                <w:sz w:val="24"/>
                <w:szCs w:val="24"/>
              </w:rPr>
              <w:t>р</w:t>
            </w:r>
            <w:proofErr w:type="gramEnd"/>
            <w:r w:rsidRPr="00AE3E55">
              <w:rPr>
                <w:rStyle w:val="CharacterStyle1"/>
                <w:sz w:val="24"/>
                <w:szCs w:val="24"/>
                <w:lang w:val="en-US"/>
              </w:rPr>
              <w:t xml:space="preserve"> </w:t>
            </w:r>
            <w:r w:rsidRPr="00AE3E55">
              <w:rPr>
                <w:rStyle w:val="CharacterStyle1"/>
                <w:sz w:val="24"/>
                <w:szCs w:val="24"/>
              </w:rPr>
              <w:t>сүру</w:t>
            </w:r>
            <w:r w:rsidRPr="00AE3E55">
              <w:rPr>
                <w:rStyle w:val="CharacterStyle1"/>
                <w:sz w:val="24"/>
                <w:szCs w:val="24"/>
                <w:lang w:val="en-US"/>
              </w:rPr>
              <w:t xml:space="preserve"> </w:t>
            </w:r>
            <w:r w:rsidRPr="00AE3E55">
              <w:rPr>
                <w:rStyle w:val="CharacterStyle1"/>
                <w:sz w:val="24"/>
                <w:szCs w:val="24"/>
              </w:rPr>
              <w:t>салты</w:t>
            </w:r>
            <w:r w:rsidRPr="00AE3E55">
              <w:rPr>
                <w:rStyle w:val="CharacterStyle1"/>
                <w:sz w:val="24"/>
                <w:szCs w:val="24"/>
                <w:lang w:val="en-US"/>
              </w:rPr>
              <w:t xml:space="preserve">. </w:t>
            </w:r>
            <w:r w:rsidRPr="00AE3E55">
              <w:rPr>
                <w:rStyle w:val="CharacterStyle1"/>
                <w:sz w:val="24"/>
                <w:szCs w:val="24"/>
              </w:rPr>
              <w:t>Өмірлік</w:t>
            </w:r>
            <w:r w:rsidRPr="00AE3E55">
              <w:rPr>
                <w:rStyle w:val="CharacterStyle1"/>
                <w:sz w:val="24"/>
                <w:szCs w:val="24"/>
                <w:lang w:val="en-US"/>
              </w:rPr>
              <w:t xml:space="preserve"> </w:t>
            </w:r>
            <w:r w:rsidRPr="00AE3E55">
              <w:rPr>
                <w:rStyle w:val="CharacterStyle1"/>
                <w:sz w:val="24"/>
                <w:szCs w:val="24"/>
              </w:rPr>
              <w:t>маңызы</w:t>
            </w:r>
            <w:r w:rsidRPr="00AE3E55">
              <w:rPr>
                <w:rStyle w:val="CharacterStyle1"/>
                <w:sz w:val="24"/>
                <w:szCs w:val="24"/>
                <w:lang w:val="en-US"/>
              </w:rPr>
              <w:t xml:space="preserve"> </w:t>
            </w:r>
            <w:r w:rsidRPr="00AE3E55">
              <w:rPr>
                <w:rStyle w:val="CharacterStyle1"/>
                <w:sz w:val="24"/>
                <w:szCs w:val="24"/>
              </w:rPr>
              <w:t>бар</w:t>
            </w:r>
            <w:r w:rsidRPr="00AE3E55">
              <w:rPr>
                <w:rStyle w:val="CharacterStyle1"/>
                <w:sz w:val="24"/>
                <w:szCs w:val="24"/>
                <w:lang w:val="en-US"/>
              </w:rPr>
              <w:t xml:space="preserve"> </w:t>
            </w:r>
            <w:r w:rsidRPr="00AE3E55">
              <w:rPr>
                <w:rStyle w:val="CharacterStyle1"/>
                <w:sz w:val="24"/>
                <w:szCs w:val="24"/>
              </w:rPr>
              <w:t>қажеттіліктерді</w:t>
            </w:r>
            <w:r w:rsidRPr="00AE3E55">
              <w:rPr>
                <w:rStyle w:val="CharacterStyle1"/>
                <w:sz w:val="24"/>
                <w:szCs w:val="24"/>
                <w:lang w:val="en-US"/>
              </w:rPr>
              <w:t xml:space="preserve"> </w:t>
            </w:r>
            <w:r w:rsidRPr="00AE3E55">
              <w:rPr>
                <w:rStyle w:val="CharacterStyle1"/>
                <w:sz w:val="24"/>
                <w:szCs w:val="24"/>
              </w:rPr>
              <w:t>қанағаттандыру</w:t>
            </w:r>
            <w:r w:rsidRPr="00AE3E55">
              <w:rPr>
                <w:rStyle w:val="CharacterStyle1"/>
                <w:sz w:val="24"/>
                <w:szCs w:val="24"/>
                <w:lang w:val="en-US"/>
              </w:rPr>
              <w:t xml:space="preserve"> </w:t>
            </w:r>
            <w:r w:rsidRPr="00AE3E55">
              <w:rPr>
                <w:rStyle w:val="CharacterStyle1"/>
                <w:sz w:val="24"/>
                <w:szCs w:val="24"/>
              </w:rPr>
              <w:t>тәсілдері</w:t>
            </w:r>
            <w:r w:rsidRPr="00AE3E55">
              <w:rPr>
                <w:rStyle w:val="CharacterStyle1"/>
                <w:sz w:val="24"/>
                <w:szCs w:val="24"/>
                <w:lang w:val="en-US"/>
              </w:rPr>
              <w:t xml:space="preserve">. </w:t>
            </w:r>
            <w:r w:rsidRPr="00AE3E55">
              <w:rPr>
                <w:rStyle w:val="CharacterStyle1"/>
                <w:sz w:val="24"/>
                <w:szCs w:val="24"/>
              </w:rPr>
              <w:t>Қарт адамдарды әлеуметтік қорғау.</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lang w:val="ru-RU"/>
              </w:rPr>
            </w:pPr>
          </w:p>
        </w:tc>
        <w:tc>
          <w:tcPr>
            <w:tcW w:w="62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b/>
                <w:bCs/>
                <w:sz w:val="24"/>
                <w:szCs w:val="24"/>
              </w:rPr>
            </w:pPr>
            <w:r w:rsidRPr="00AE3E55">
              <w:rPr>
                <w:rStyle w:val="CharacterStyle1"/>
                <w:b/>
                <w:bCs/>
                <w:sz w:val="24"/>
                <w:szCs w:val="24"/>
              </w:rPr>
              <w:t>Барлығы: 15 сағат</w:t>
            </w:r>
          </w:p>
          <w:p w:rsidR="00AE3E55" w:rsidRPr="00AE3E55" w:rsidRDefault="00AE3E55">
            <w:pPr>
              <w:pStyle w:val="BasicParagraph"/>
              <w:jc w:val="both"/>
            </w:pPr>
          </w:p>
        </w:tc>
      </w:tr>
    </w:tbl>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sz w:val="24"/>
          <w:szCs w:val="24"/>
        </w:rPr>
      </w:pPr>
      <w:r w:rsidRPr="00AE3E55">
        <w:rPr>
          <w:rStyle w:val="CharacterStyle1"/>
          <w:b/>
          <w:bCs/>
          <w:sz w:val="24"/>
          <w:szCs w:val="24"/>
        </w:rPr>
        <w:t>7.3</w:t>
      </w:r>
      <w:proofErr w:type="gramStart"/>
      <w:r w:rsidRPr="00AE3E55">
        <w:rPr>
          <w:rStyle w:val="CharacterStyle1"/>
          <w:b/>
          <w:bCs/>
          <w:sz w:val="24"/>
          <w:szCs w:val="24"/>
        </w:rPr>
        <w:t xml:space="preserve">  О</w:t>
      </w:r>
      <w:proofErr w:type="gramEnd"/>
      <w:r w:rsidRPr="00AE3E55">
        <w:rPr>
          <w:rStyle w:val="CharacterStyle1"/>
          <w:b/>
          <w:bCs/>
          <w:sz w:val="24"/>
          <w:szCs w:val="24"/>
        </w:rPr>
        <w:t>қытушының жетекшілігімен орындалатын студенттердің өзіндік жұмысы (ОСӨЖ) тақырыптарының үлгісі **</w:t>
      </w:r>
    </w:p>
    <w:p w:rsidR="00AE3E55" w:rsidRPr="00AE3E55" w:rsidRDefault="00AE3E55" w:rsidP="00AE3E55">
      <w:pPr>
        <w:pStyle w:val="BasicParagraph"/>
        <w:ind w:firstLine="170"/>
        <w:jc w:val="both"/>
        <w:rPr>
          <w:rStyle w:val="CharacterStyle1"/>
          <w:sz w:val="24"/>
          <w:szCs w:val="24"/>
        </w:rPr>
      </w:pPr>
    </w:p>
    <w:tbl>
      <w:tblPr>
        <w:tblW w:w="0" w:type="auto"/>
        <w:tblInd w:w="80" w:type="dxa"/>
        <w:tblLayout w:type="fixed"/>
        <w:tblCellMar>
          <w:left w:w="0" w:type="dxa"/>
          <w:right w:w="0" w:type="dxa"/>
        </w:tblCellMar>
        <w:tblLook w:val="0000"/>
      </w:tblPr>
      <w:tblGrid>
        <w:gridCol w:w="389"/>
        <w:gridCol w:w="6295"/>
      </w:tblGrid>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lastRenderedPageBreak/>
              <w:t>№</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Тақырыптары</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6684"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 xml:space="preserve">№ 1 кредит </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1011"/>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rPr>
              <w:t>Организмнің</w:t>
            </w:r>
            <w:r w:rsidRPr="00AE3E55">
              <w:rPr>
                <w:rStyle w:val="CharacterStyle1"/>
                <w:sz w:val="24"/>
                <w:szCs w:val="24"/>
                <w:lang w:val="en-US"/>
              </w:rPr>
              <w:t xml:space="preserve"> </w:t>
            </w:r>
            <w:r w:rsidRPr="00AE3E55">
              <w:rPr>
                <w:rStyle w:val="CharacterStyle1"/>
                <w:sz w:val="24"/>
                <w:szCs w:val="24"/>
              </w:rPr>
              <w:t>негізгі</w:t>
            </w:r>
            <w:r w:rsidRPr="00AE3E55">
              <w:rPr>
                <w:rStyle w:val="CharacterStyle1"/>
                <w:sz w:val="24"/>
                <w:szCs w:val="24"/>
                <w:lang w:val="en-US"/>
              </w:rPr>
              <w:t xml:space="preserve"> </w:t>
            </w:r>
            <w:r w:rsidRPr="00AE3E55">
              <w:rPr>
                <w:rStyle w:val="CharacterStyle1"/>
                <w:sz w:val="24"/>
                <w:szCs w:val="24"/>
              </w:rPr>
              <w:t>функцияларының</w:t>
            </w:r>
            <w:r w:rsidRPr="00AE3E55">
              <w:rPr>
                <w:rStyle w:val="CharacterStyle1"/>
                <w:sz w:val="24"/>
                <w:szCs w:val="24"/>
                <w:lang w:val="en-US"/>
              </w:rPr>
              <w:t xml:space="preserve"> </w:t>
            </w:r>
            <w:r w:rsidRPr="00AE3E55">
              <w:rPr>
                <w:rStyle w:val="CharacterStyle1"/>
                <w:sz w:val="24"/>
                <w:szCs w:val="24"/>
              </w:rPr>
              <w:t>жағдайын</w:t>
            </w:r>
            <w:r w:rsidRPr="00AE3E55">
              <w:rPr>
                <w:rStyle w:val="CharacterStyle1"/>
                <w:sz w:val="24"/>
                <w:szCs w:val="24"/>
                <w:lang w:val="en-US"/>
              </w:rPr>
              <w:t xml:space="preserve"> </w:t>
            </w:r>
            <w:r w:rsidRPr="00AE3E55">
              <w:rPr>
                <w:rStyle w:val="CharacterStyle1"/>
                <w:sz w:val="24"/>
                <w:szCs w:val="24"/>
              </w:rPr>
              <w:t>бағалау</w:t>
            </w:r>
            <w:r w:rsidRPr="00AE3E55">
              <w:rPr>
                <w:rStyle w:val="CharacterStyle1"/>
                <w:sz w:val="24"/>
                <w:szCs w:val="24"/>
                <w:lang w:val="en-US"/>
              </w:rPr>
              <w:t xml:space="preserve"> (</w:t>
            </w:r>
            <w:r w:rsidRPr="00AE3E55">
              <w:rPr>
                <w:rStyle w:val="CharacterStyle1"/>
                <w:sz w:val="24"/>
                <w:szCs w:val="24"/>
              </w:rPr>
              <w:t>жүрек</w:t>
            </w:r>
            <w:r w:rsidRPr="00AE3E55">
              <w:rPr>
                <w:rStyle w:val="CharacterStyle1"/>
                <w:sz w:val="24"/>
                <w:szCs w:val="24"/>
                <w:lang w:val="en-US"/>
              </w:rPr>
              <w:t xml:space="preserve"> - </w:t>
            </w:r>
            <w:r w:rsidRPr="00AE3E55">
              <w:rPr>
                <w:rStyle w:val="CharacterStyle1"/>
                <w:sz w:val="24"/>
                <w:szCs w:val="24"/>
              </w:rPr>
              <w:t>қантамыр</w:t>
            </w:r>
            <w:r w:rsidRPr="00AE3E55">
              <w:rPr>
                <w:rStyle w:val="CharacterStyle1"/>
                <w:sz w:val="24"/>
                <w:szCs w:val="24"/>
                <w:lang w:val="en-US"/>
              </w:rPr>
              <w:t xml:space="preserve">, </w:t>
            </w:r>
            <w:r w:rsidRPr="00AE3E55">
              <w:rPr>
                <w:rStyle w:val="CharacterStyle1"/>
                <w:sz w:val="24"/>
                <w:szCs w:val="24"/>
              </w:rPr>
              <w:t>тыныс</w:t>
            </w:r>
            <w:r w:rsidRPr="00AE3E55">
              <w:rPr>
                <w:rStyle w:val="CharacterStyle1"/>
                <w:sz w:val="24"/>
                <w:szCs w:val="24"/>
                <w:lang w:val="en-US"/>
              </w:rPr>
              <w:t xml:space="preserve"> </w:t>
            </w:r>
            <w:r w:rsidRPr="00AE3E55">
              <w:rPr>
                <w:rStyle w:val="CharacterStyle1"/>
                <w:sz w:val="24"/>
                <w:szCs w:val="24"/>
              </w:rPr>
              <w:t>алу</w:t>
            </w:r>
            <w:r w:rsidRPr="00AE3E55">
              <w:rPr>
                <w:rStyle w:val="CharacterStyle1"/>
                <w:sz w:val="24"/>
                <w:szCs w:val="24"/>
                <w:lang w:val="en-US"/>
              </w:rPr>
              <w:t xml:space="preserve">, </w:t>
            </w:r>
            <w:r w:rsidRPr="00AE3E55">
              <w:rPr>
                <w:rStyle w:val="CharacterStyle1"/>
                <w:sz w:val="24"/>
                <w:szCs w:val="24"/>
              </w:rPr>
              <w:t>асқорыту</w:t>
            </w:r>
            <w:r w:rsidRPr="00AE3E55">
              <w:rPr>
                <w:rStyle w:val="CharacterStyle1"/>
                <w:sz w:val="24"/>
                <w:szCs w:val="24"/>
                <w:lang w:val="en-US"/>
              </w:rPr>
              <w:t xml:space="preserve">, </w:t>
            </w:r>
            <w:r w:rsidRPr="00AE3E55">
              <w:rPr>
                <w:rStyle w:val="CharacterStyle1"/>
                <w:sz w:val="24"/>
                <w:szCs w:val="24"/>
              </w:rPr>
              <w:t>зә</w:t>
            </w:r>
            <w:proofErr w:type="gramStart"/>
            <w:r w:rsidRPr="00AE3E55">
              <w:rPr>
                <w:rStyle w:val="CharacterStyle1"/>
                <w:sz w:val="24"/>
                <w:szCs w:val="24"/>
              </w:rPr>
              <w:t>р</w:t>
            </w:r>
            <w:proofErr w:type="gramEnd"/>
            <w:r w:rsidRPr="00AE3E55">
              <w:rPr>
                <w:rStyle w:val="CharacterStyle1"/>
                <w:sz w:val="24"/>
                <w:szCs w:val="24"/>
                <w:lang w:val="en-US"/>
              </w:rPr>
              <w:t xml:space="preserve"> </w:t>
            </w:r>
            <w:r w:rsidRPr="00AE3E55">
              <w:rPr>
                <w:rStyle w:val="CharacterStyle1"/>
                <w:sz w:val="24"/>
                <w:szCs w:val="24"/>
              </w:rPr>
              <w:t>шығару</w:t>
            </w:r>
            <w:r w:rsidRPr="00AE3E55">
              <w:rPr>
                <w:rStyle w:val="CharacterStyle1"/>
                <w:sz w:val="24"/>
                <w:szCs w:val="24"/>
                <w:lang w:val="en-US"/>
              </w:rPr>
              <w:t xml:space="preserve">, </w:t>
            </w:r>
            <w:r w:rsidRPr="00AE3E55">
              <w:rPr>
                <w:rStyle w:val="CharacterStyle1"/>
                <w:sz w:val="24"/>
                <w:szCs w:val="24"/>
              </w:rPr>
              <w:t>эндокринді</w:t>
            </w:r>
            <w:r w:rsidRPr="00AE3E55">
              <w:rPr>
                <w:rStyle w:val="CharacterStyle1"/>
                <w:sz w:val="24"/>
                <w:szCs w:val="24"/>
                <w:lang w:val="en-US"/>
              </w:rPr>
              <w:t xml:space="preserve">, </w:t>
            </w:r>
            <w:r w:rsidRPr="00AE3E55">
              <w:rPr>
                <w:rStyle w:val="CharacterStyle1"/>
                <w:sz w:val="24"/>
                <w:szCs w:val="24"/>
              </w:rPr>
              <w:t>нерв</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қаңқа</w:t>
            </w:r>
            <w:r w:rsidRPr="00AE3E55">
              <w:rPr>
                <w:rStyle w:val="CharacterStyle1"/>
                <w:sz w:val="24"/>
                <w:szCs w:val="24"/>
                <w:lang w:val="en-US"/>
              </w:rPr>
              <w:t>-</w:t>
            </w:r>
            <w:r w:rsidRPr="00AE3E55">
              <w:rPr>
                <w:rStyle w:val="CharacterStyle1"/>
                <w:sz w:val="24"/>
                <w:szCs w:val="24"/>
              </w:rPr>
              <w:t>бұлшықет</w:t>
            </w:r>
            <w:r w:rsidRPr="00AE3E55">
              <w:rPr>
                <w:rStyle w:val="CharacterStyle1"/>
                <w:sz w:val="24"/>
                <w:szCs w:val="24"/>
                <w:lang w:val="en-US"/>
              </w:rPr>
              <w:t xml:space="preserve"> </w:t>
            </w:r>
            <w:r w:rsidRPr="00AE3E55">
              <w:rPr>
                <w:rStyle w:val="CharacterStyle1"/>
                <w:sz w:val="24"/>
                <w:szCs w:val="24"/>
              </w:rPr>
              <w:t>жүйелері</w:t>
            </w:r>
            <w:r w:rsidRPr="00AE3E55">
              <w:rPr>
                <w:rStyle w:val="CharacterStyle1"/>
                <w:sz w:val="24"/>
                <w:szCs w:val="24"/>
                <w:lang w:val="en-US"/>
              </w:rPr>
              <w:t xml:space="preserve">). </w:t>
            </w:r>
            <w:r w:rsidRPr="00AE3E55">
              <w:rPr>
                <w:rStyle w:val="CharacterStyle1"/>
                <w:sz w:val="24"/>
                <w:szCs w:val="24"/>
              </w:rPr>
              <w:t>Мейірбикелік</w:t>
            </w:r>
            <w:r w:rsidRPr="00AE3E55">
              <w:rPr>
                <w:rStyle w:val="CharacterStyle1"/>
                <w:sz w:val="24"/>
                <w:szCs w:val="24"/>
                <w:lang w:val="en-US"/>
              </w:rPr>
              <w:t xml:space="preserve"> </w:t>
            </w:r>
            <w:r w:rsidRPr="00AE3E55">
              <w:rPr>
                <w:rStyle w:val="CharacterStyle1"/>
                <w:sz w:val="24"/>
                <w:szCs w:val="24"/>
              </w:rPr>
              <w:t>процесс</w:t>
            </w:r>
            <w:r w:rsidRPr="00AE3E55">
              <w:rPr>
                <w:rStyle w:val="CharacterStyle1"/>
                <w:sz w:val="24"/>
                <w:szCs w:val="24"/>
                <w:lang w:val="en-US"/>
              </w:rPr>
              <w:t xml:space="preserve"> </w:t>
            </w:r>
            <w:r w:rsidRPr="00AE3E55">
              <w:rPr>
                <w:rStyle w:val="CharacterStyle1"/>
                <w:sz w:val="24"/>
                <w:szCs w:val="24"/>
              </w:rPr>
              <w:t>кезең</w:t>
            </w:r>
            <w:proofErr w:type="gramStart"/>
            <w:r w:rsidRPr="00AE3E55">
              <w:rPr>
                <w:rStyle w:val="CharacterStyle1"/>
                <w:sz w:val="24"/>
                <w:szCs w:val="24"/>
              </w:rPr>
              <w:t>дер</w:t>
            </w:r>
            <w:proofErr w:type="gramEnd"/>
            <w:r w:rsidRPr="00AE3E55">
              <w:rPr>
                <w:rStyle w:val="CharacterStyle1"/>
                <w:sz w:val="24"/>
                <w:szCs w:val="24"/>
              </w:rPr>
              <w:t>ін</w:t>
            </w:r>
            <w:r w:rsidRPr="00AE3E55">
              <w:rPr>
                <w:rStyle w:val="CharacterStyle1"/>
                <w:sz w:val="24"/>
                <w:szCs w:val="24"/>
                <w:lang w:val="en-US"/>
              </w:rPr>
              <w:t xml:space="preserve"> </w:t>
            </w:r>
            <w:r w:rsidRPr="00AE3E55">
              <w:rPr>
                <w:rStyle w:val="CharacterStyle1"/>
                <w:sz w:val="24"/>
                <w:szCs w:val="24"/>
              </w:rPr>
              <w:t>іске</w:t>
            </w:r>
            <w:r w:rsidRPr="00AE3E55">
              <w:rPr>
                <w:rStyle w:val="CharacterStyle1"/>
                <w:sz w:val="24"/>
                <w:szCs w:val="24"/>
                <w:lang w:val="en-US"/>
              </w:rPr>
              <w:t xml:space="preserve"> </w:t>
            </w:r>
            <w:r w:rsidRPr="00AE3E55">
              <w:rPr>
                <w:rStyle w:val="CharacterStyle1"/>
                <w:sz w:val="24"/>
                <w:szCs w:val="24"/>
              </w:rPr>
              <w:t>асыру</w:t>
            </w:r>
            <w:r w:rsidRPr="00AE3E55">
              <w:rPr>
                <w:rStyle w:val="CharacterStyle1"/>
                <w:sz w:val="24"/>
                <w:szCs w:val="24"/>
                <w:lang w:val="en-US"/>
              </w:rPr>
              <w:t xml:space="preserve"> - </w:t>
            </w:r>
            <w:r w:rsidRPr="00AE3E55">
              <w:rPr>
                <w:rStyle w:val="CharacterStyle1"/>
                <w:sz w:val="24"/>
                <w:szCs w:val="24"/>
              </w:rPr>
              <w:t>науқастарды</w:t>
            </w:r>
            <w:r w:rsidRPr="00AE3E55">
              <w:rPr>
                <w:rStyle w:val="CharacterStyle1"/>
                <w:sz w:val="24"/>
                <w:szCs w:val="24"/>
                <w:lang w:val="en-US"/>
              </w:rPr>
              <w:t xml:space="preserve"> </w:t>
            </w:r>
            <w:r w:rsidRPr="00AE3E55">
              <w:rPr>
                <w:rStyle w:val="CharacterStyle1"/>
                <w:sz w:val="24"/>
                <w:szCs w:val="24"/>
              </w:rPr>
              <w:t>курациялау</w:t>
            </w:r>
            <w:r w:rsidRPr="00AE3E55">
              <w:rPr>
                <w:rStyle w:val="CharacterStyle1"/>
                <w:sz w:val="24"/>
                <w:szCs w:val="24"/>
                <w:lang w:val="en-US"/>
              </w:rPr>
              <w:t xml:space="preserve">, </w:t>
            </w:r>
            <w:r w:rsidRPr="00AE3E55">
              <w:rPr>
                <w:rStyle w:val="CharacterStyle1"/>
                <w:sz w:val="24"/>
                <w:szCs w:val="24"/>
              </w:rPr>
              <w:t>ауру</w:t>
            </w:r>
            <w:r w:rsidRPr="00AE3E55">
              <w:rPr>
                <w:rStyle w:val="CharacterStyle1"/>
                <w:sz w:val="24"/>
                <w:szCs w:val="24"/>
                <w:lang w:val="en-US"/>
              </w:rPr>
              <w:t xml:space="preserve"> </w:t>
            </w:r>
            <w:r w:rsidRPr="00AE3E55">
              <w:rPr>
                <w:rStyle w:val="CharacterStyle1"/>
                <w:sz w:val="24"/>
                <w:szCs w:val="24"/>
              </w:rPr>
              <w:t>сырқатнамасын</w:t>
            </w:r>
            <w:r w:rsidRPr="00AE3E55">
              <w:rPr>
                <w:rStyle w:val="CharacterStyle1"/>
                <w:sz w:val="24"/>
                <w:szCs w:val="24"/>
                <w:lang w:val="en-US"/>
              </w:rPr>
              <w:t xml:space="preserve"> </w:t>
            </w:r>
            <w:r w:rsidRPr="00AE3E55">
              <w:rPr>
                <w:rStyle w:val="CharacterStyle1"/>
                <w:sz w:val="24"/>
                <w:szCs w:val="24"/>
              </w:rPr>
              <w:t>жүргізу</w:t>
            </w:r>
            <w:r w:rsidRPr="00AE3E55">
              <w:rPr>
                <w:rStyle w:val="CharacterStyle1"/>
                <w:sz w:val="24"/>
                <w:szCs w:val="24"/>
                <w:lang w:val="en-US"/>
              </w:rPr>
              <w:t>.</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552"/>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2</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rPr>
              <w:t>Денсаулықты</w:t>
            </w:r>
            <w:r w:rsidRPr="00AE3E55">
              <w:rPr>
                <w:rStyle w:val="CharacterStyle1"/>
                <w:sz w:val="24"/>
                <w:szCs w:val="24"/>
                <w:lang w:val="en-US"/>
              </w:rPr>
              <w:t xml:space="preserve"> </w:t>
            </w:r>
            <w:r w:rsidRPr="00AE3E55">
              <w:rPr>
                <w:rStyle w:val="CharacterStyle1"/>
                <w:sz w:val="24"/>
                <w:szCs w:val="24"/>
              </w:rPr>
              <w:t>түсінуді</w:t>
            </w:r>
            <w:r w:rsidRPr="00AE3E55">
              <w:rPr>
                <w:rStyle w:val="CharacterStyle1"/>
                <w:sz w:val="24"/>
                <w:szCs w:val="24"/>
                <w:lang w:val="en-US"/>
              </w:rPr>
              <w:t xml:space="preserve">, </w:t>
            </w:r>
            <w:r w:rsidRPr="00AE3E55">
              <w:rPr>
                <w:rStyle w:val="CharacterStyle1"/>
                <w:sz w:val="24"/>
                <w:szCs w:val="24"/>
              </w:rPr>
              <w:t>өзі</w:t>
            </w:r>
            <w:proofErr w:type="gramStart"/>
            <w:r w:rsidRPr="00AE3E55">
              <w:rPr>
                <w:rStyle w:val="CharacterStyle1"/>
                <w:sz w:val="24"/>
                <w:szCs w:val="24"/>
              </w:rPr>
              <w:t>н</w:t>
            </w:r>
            <w:r w:rsidRPr="00AE3E55">
              <w:rPr>
                <w:rStyle w:val="CharacterStyle1"/>
                <w:sz w:val="24"/>
                <w:szCs w:val="24"/>
                <w:lang w:val="en-US"/>
              </w:rPr>
              <w:t>-</w:t>
            </w:r>
            <w:proofErr w:type="gramEnd"/>
            <w:r w:rsidRPr="00AE3E55">
              <w:rPr>
                <w:rStyle w:val="CharacterStyle1"/>
                <w:sz w:val="24"/>
                <w:szCs w:val="24"/>
              </w:rPr>
              <w:t>өзі</w:t>
            </w:r>
            <w:r w:rsidRPr="00AE3E55">
              <w:rPr>
                <w:rStyle w:val="CharacterStyle1"/>
                <w:sz w:val="24"/>
                <w:szCs w:val="24"/>
                <w:lang w:val="en-US"/>
              </w:rPr>
              <w:t xml:space="preserve"> </w:t>
            </w:r>
            <w:r w:rsidRPr="00AE3E55">
              <w:rPr>
                <w:rStyle w:val="CharacterStyle1"/>
                <w:sz w:val="24"/>
                <w:szCs w:val="24"/>
              </w:rPr>
              <w:t>түсінуді</w:t>
            </w:r>
            <w:r w:rsidRPr="00AE3E55">
              <w:rPr>
                <w:rStyle w:val="CharacterStyle1"/>
                <w:sz w:val="24"/>
                <w:szCs w:val="24"/>
                <w:lang w:val="en-US"/>
              </w:rPr>
              <w:t xml:space="preserve">, </w:t>
            </w:r>
            <w:r w:rsidRPr="00AE3E55">
              <w:rPr>
                <w:rStyle w:val="CharacterStyle1"/>
                <w:sz w:val="24"/>
                <w:szCs w:val="24"/>
              </w:rPr>
              <w:t>стресс</w:t>
            </w:r>
            <w:r w:rsidRPr="00AE3E55">
              <w:rPr>
                <w:rStyle w:val="CharacterStyle1"/>
                <w:sz w:val="24"/>
                <w:szCs w:val="24"/>
                <w:lang w:val="en-US"/>
              </w:rPr>
              <w:t xml:space="preserve">, </w:t>
            </w:r>
            <w:r w:rsidRPr="00AE3E55">
              <w:rPr>
                <w:rStyle w:val="CharacterStyle1"/>
                <w:sz w:val="24"/>
                <w:szCs w:val="24"/>
              </w:rPr>
              <w:t>түс</w:t>
            </w:r>
            <w:r w:rsidRPr="00AE3E55">
              <w:rPr>
                <w:rStyle w:val="CharacterStyle1"/>
                <w:sz w:val="24"/>
                <w:szCs w:val="24"/>
                <w:lang w:val="en-US"/>
              </w:rPr>
              <w:t xml:space="preserve">, </w:t>
            </w:r>
            <w:r w:rsidRPr="00AE3E55">
              <w:rPr>
                <w:rStyle w:val="CharacterStyle1"/>
                <w:sz w:val="24"/>
                <w:szCs w:val="24"/>
              </w:rPr>
              <w:t>жанұядағы</w:t>
            </w:r>
            <w:r w:rsidRPr="00AE3E55">
              <w:rPr>
                <w:rStyle w:val="CharacterStyle1"/>
                <w:sz w:val="24"/>
                <w:szCs w:val="24"/>
                <w:lang w:val="en-US"/>
              </w:rPr>
              <w:t xml:space="preserve"> </w:t>
            </w:r>
            <w:r w:rsidRPr="00AE3E55">
              <w:rPr>
                <w:rStyle w:val="CharacterStyle1"/>
                <w:sz w:val="24"/>
                <w:szCs w:val="24"/>
              </w:rPr>
              <w:t>ролі</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өзара</w:t>
            </w:r>
            <w:r w:rsidRPr="00AE3E55">
              <w:rPr>
                <w:rStyle w:val="CharacterStyle1"/>
                <w:sz w:val="24"/>
                <w:szCs w:val="24"/>
                <w:lang w:val="en-US"/>
              </w:rPr>
              <w:t xml:space="preserve"> </w:t>
            </w:r>
            <w:r w:rsidRPr="00AE3E55">
              <w:rPr>
                <w:rStyle w:val="CharacterStyle1"/>
                <w:sz w:val="24"/>
                <w:szCs w:val="24"/>
              </w:rPr>
              <w:t>қарым</w:t>
            </w:r>
            <w:r w:rsidRPr="00AE3E55">
              <w:rPr>
                <w:rStyle w:val="CharacterStyle1"/>
                <w:sz w:val="24"/>
                <w:szCs w:val="24"/>
                <w:lang w:val="en-US"/>
              </w:rPr>
              <w:t>-</w:t>
            </w:r>
            <w:r w:rsidRPr="00AE3E55">
              <w:rPr>
                <w:rStyle w:val="CharacterStyle1"/>
                <w:sz w:val="24"/>
                <w:szCs w:val="24"/>
              </w:rPr>
              <w:t>қатынасты</w:t>
            </w:r>
            <w:r w:rsidRPr="00AE3E55">
              <w:rPr>
                <w:rStyle w:val="CharacterStyle1"/>
                <w:sz w:val="24"/>
                <w:szCs w:val="24"/>
                <w:lang w:val="en-US"/>
              </w:rPr>
              <w:t xml:space="preserve">, </w:t>
            </w:r>
            <w:r w:rsidRPr="00AE3E55">
              <w:rPr>
                <w:rStyle w:val="CharacterStyle1"/>
                <w:sz w:val="24"/>
                <w:szCs w:val="24"/>
              </w:rPr>
              <w:t>сенім</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құндылықты</w:t>
            </w:r>
            <w:r w:rsidRPr="00AE3E55">
              <w:rPr>
                <w:rStyle w:val="CharacterStyle1"/>
                <w:sz w:val="24"/>
                <w:szCs w:val="24"/>
                <w:lang w:val="en-US"/>
              </w:rPr>
              <w:t xml:space="preserve"> </w:t>
            </w:r>
            <w:r w:rsidRPr="00AE3E55">
              <w:rPr>
                <w:rStyle w:val="CharacterStyle1"/>
                <w:sz w:val="24"/>
                <w:szCs w:val="24"/>
              </w:rPr>
              <w:t>бағалау</w:t>
            </w:r>
            <w:r w:rsidRPr="00AE3E55">
              <w:rPr>
                <w:rStyle w:val="CharacterStyle1"/>
                <w:sz w:val="24"/>
                <w:szCs w:val="24"/>
                <w:lang w:val="en-US"/>
              </w:rPr>
              <w:t>.</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rPr>
              <w:t>Әйелдер</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ер</w:t>
            </w:r>
            <w:r w:rsidRPr="00AE3E55">
              <w:rPr>
                <w:rStyle w:val="CharacterStyle1"/>
                <w:sz w:val="24"/>
                <w:szCs w:val="24"/>
                <w:lang w:val="en-US"/>
              </w:rPr>
              <w:t xml:space="preserve"> </w:t>
            </w:r>
            <w:r w:rsidRPr="00AE3E55">
              <w:rPr>
                <w:rStyle w:val="CharacterStyle1"/>
                <w:sz w:val="24"/>
                <w:szCs w:val="24"/>
              </w:rPr>
              <w:t>адамдардағы</w:t>
            </w:r>
            <w:r w:rsidRPr="00AE3E55">
              <w:rPr>
                <w:rStyle w:val="CharacterStyle1"/>
                <w:sz w:val="24"/>
                <w:szCs w:val="24"/>
                <w:lang w:val="en-US"/>
              </w:rPr>
              <w:t xml:space="preserve"> </w:t>
            </w:r>
            <w:r w:rsidRPr="00AE3E55">
              <w:rPr>
                <w:rStyle w:val="CharacterStyle1"/>
                <w:sz w:val="24"/>
                <w:szCs w:val="24"/>
              </w:rPr>
              <w:t>климактериялық</w:t>
            </w:r>
            <w:r w:rsidRPr="00AE3E55">
              <w:rPr>
                <w:rStyle w:val="CharacterStyle1"/>
                <w:sz w:val="24"/>
                <w:szCs w:val="24"/>
                <w:lang w:val="en-US"/>
              </w:rPr>
              <w:t xml:space="preserve"> </w:t>
            </w:r>
            <w:r w:rsidRPr="00AE3E55">
              <w:rPr>
                <w:rStyle w:val="CharacterStyle1"/>
                <w:sz w:val="24"/>
                <w:szCs w:val="24"/>
              </w:rPr>
              <w:t>кезең</w:t>
            </w:r>
            <w:r w:rsidRPr="00AE3E55">
              <w:rPr>
                <w:rStyle w:val="CharacterStyle1"/>
                <w:sz w:val="24"/>
                <w:szCs w:val="24"/>
                <w:lang w:val="en-US"/>
              </w:rPr>
              <w:t>.</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rP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b/>
                <w:bCs/>
                <w:sz w:val="24"/>
                <w:szCs w:val="24"/>
              </w:rPr>
            </w:pPr>
            <w:r w:rsidRPr="00AE3E55">
              <w:rPr>
                <w:rStyle w:val="CharacterStyle1"/>
                <w:b/>
                <w:bCs/>
                <w:sz w:val="24"/>
                <w:szCs w:val="24"/>
              </w:rPr>
              <w:t>Аралық бақылау.</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lang w:val="ru-RU"/>
              </w:rP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b/>
                <w:bCs/>
                <w:sz w:val="24"/>
                <w:szCs w:val="24"/>
              </w:rPr>
            </w:pPr>
            <w:r w:rsidRPr="00AE3E55">
              <w:rPr>
                <w:rStyle w:val="CharacterStyle1"/>
                <w:b/>
                <w:bCs/>
                <w:sz w:val="24"/>
                <w:szCs w:val="24"/>
              </w:rPr>
              <w:t>Барлығы: 15 сағат</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6684"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 2 кредит</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Нәрестелер</w:t>
            </w:r>
            <w:r w:rsidRPr="00AE3E55">
              <w:rPr>
                <w:rStyle w:val="CharacterStyle1"/>
                <w:sz w:val="24"/>
                <w:szCs w:val="24"/>
                <w:lang w:val="en-US"/>
              </w:rPr>
              <w:t xml:space="preserve"> </w:t>
            </w:r>
            <w:r w:rsidRPr="00AE3E55">
              <w:rPr>
                <w:rStyle w:val="CharacterStyle1"/>
                <w:sz w:val="24"/>
                <w:szCs w:val="24"/>
              </w:rPr>
              <w:t>жағдайын</w:t>
            </w:r>
            <w:r w:rsidRPr="00AE3E55">
              <w:rPr>
                <w:rStyle w:val="CharacterStyle1"/>
                <w:sz w:val="24"/>
                <w:szCs w:val="24"/>
                <w:lang w:val="en-US"/>
              </w:rPr>
              <w:t xml:space="preserve">, </w:t>
            </w:r>
            <w:r w:rsidRPr="00AE3E55">
              <w:rPr>
                <w:rStyle w:val="CharacterStyle1"/>
                <w:sz w:val="24"/>
                <w:szCs w:val="24"/>
              </w:rPr>
              <w:t>жүре</w:t>
            </w:r>
            <w:r w:rsidRPr="00AE3E55">
              <w:rPr>
                <w:rStyle w:val="CharacterStyle1"/>
                <w:sz w:val="24"/>
                <w:szCs w:val="24"/>
                <w:lang w:val="en-US"/>
              </w:rPr>
              <w:t xml:space="preserve"> </w:t>
            </w:r>
            <w:r w:rsidRPr="00AE3E55">
              <w:rPr>
                <w:rStyle w:val="CharacterStyle1"/>
                <w:sz w:val="24"/>
                <w:szCs w:val="24"/>
              </w:rPr>
              <w:t>бастаған</w:t>
            </w:r>
            <w:r w:rsidRPr="00AE3E55">
              <w:rPr>
                <w:rStyle w:val="CharacterStyle1"/>
                <w:sz w:val="24"/>
                <w:szCs w:val="24"/>
                <w:lang w:val="en-US"/>
              </w:rPr>
              <w:t xml:space="preserve"> </w:t>
            </w:r>
            <w:r w:rsidRPr="00AE3E55">
              <w:rPr>
                <w:rStyle w:val="CharacterStyle1"/>
                <w:sz w:val="24"/>
                <w:szCs w:val="24"/>
              </w:rPr>
              <w:t>балалардың</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мектеп</w:t>
            </w:r>
            <w:r w:rsidRPr="00AE3E55">
              <w:rPr>
                <w:rStyle w:val="CharacterStyle1"/>
                <w:sz w:val="24"/>
                <w:szCs w:val="24"/>
                <w:lang w:val="en-US"/>
              </w:rPr>
              <w:t xml:space="preserve"> </w:t>
            </w:r>
            <w:r w:rsidRPr="00AE3E55">
              <w:rPr>
                <w:rStyle w:val="CharacterStyle1"/>
                <w:sz w:val="24"/>
                <w:szCs w:val="24"/>
              </w:rPr>
              <w:t>жасындағы</w:t>
            </w:r>
            <w:r w:rsidRPr="00AE3E55">
              <w:rPr>
                <w:rStyle w:val="CharacterStyle1"/>
                <w:sz w:val="24"/>
                <w:szCs w:val="24"/>
                <w:lang w:val="en-US"/>
              </w:rPr>
              <w:t xml:space="preserve"> </w:t>
            </w:r>
            <w:r w:rsidRPr="00AE3E55">
              <w:rPr>
                <w:rStyle w:val="CharacterStyle1"/>
                <w:sz w:val="24"/>
                <w:szCs w:val="24"/>
              </w:rPr>
              <w:t>балалардың</w:t>
            </w:r>
            <w:r w:rsidRPr="00AE3E55">
              <w:rPr>
                <w:rStyle w:val="CharacterStyle1"/>
                <w:sz w:val="24"/>
                <w:szCs w:val="24"/>
                <w:lang w:val="en-US"/>
              </w:rPr>
              <w:t xml:space="preserve"> </w:t>
            </w:r>
            <w:r w:rsidRPr="00AE3E55">
              <w:rPr>
                <w:rStyle w:val="CharacterStyle1"/>
                <w:sz w:val="24"/>
                <w:szCs w:val="24"/>
              </w:rPr>
              <w:t>жағдайын</w:t>
            </w:r>
            <w:r w:rsidRPr="00AE3E55">
              <w:rPr>
                <w:rStyle w:val="CharacterStyle1"/>
                <w:sz w:val="24"/>
                <w:szCs w:val="24"/>
                <w:lang w:val="en-US"/>
              </w:rPr>
              <w:t xml:space="preserve"> </w:t>
            </w:r>
            <w:r w:rsidRPr="00AE3E55">
              <w:rPr>
                <w:rStyle w:val="CharacterStyle1"/>
                <w:sz w:val="24"/>
                <w:szCs w:val="24"/>
              </w:rPr>
              <w:t>бағалау</w:t>
            </w:r>
            <w:r w:rsidRPr="00AE3E55">
              <w:rPr>
                <w:rStyle w:val="CharacterStyle1"/>
                <w:sz w:val="24"/>
                <w:szCs w:val="24"/>
                <w:lang w:val="en-US"/>
              </w:rPr>
              <w:t xml:space="preserve">. </w:t>
            </w:r>
            <w:r w:rsidRPr="00AE3E55">
              <w:rPr>
                <w:rStyle w:val="CharacterStyle1"/>
                <w:sz w:val="24"/>
                <w:szCs w:val="24"/>
              </w:rPr>
              <w:t>Жасөспі</w:t>
            </w:r>
            <w:proofErr w:type="gramStart"/>
            <w:r w:rsidRPr="00AE3E55">
              <w:rPr>
                <w:rStyle w:val="CharacterStyle1"/>
                <w:sz w:val="24"/>
                <w:szCs w:val="24"/>
              </w:rPr>
              <w:t>р</w:t>
            </w:r>
            <w:proofErr w:type="gramEnd"/>
            <w:r w:rsidRPr="00AE3E55">
              <w:rPr>
                <w:rStyle w:val="CharacterStyle1"/>
                <w:sz w:val="24"/>
                <w:szCs w:val="24"/>
              </w:rPr>
              <w:t>імдердің жыныстық жетілу кезеңінің жағдайын бағалау.</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2</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rPr>
              <w:t>Баланың</w:t>
            </w:r>
            <w:r w:rsidRPr="00AE3E55">
              <w:rPr>
                <w:rStyle w:val="CharacterStyle1"/>
                <w:sz w:val="24"/>
                <w:szCs w:val="24"/>
                <w:lang w:val="en-US"/>
              </w:rPr>
              <w:t xml:space="preserve"> </w:t>
            </w:r>
            <w:r w:rsidRPr="00AE3E55">
              <w:rPr>
                <w:rStyle w:val="CharacterStyle1"/>
                <w:sz w:val="24"/>
                <w:szCs w:val="24"/>
              </w:rPr>
              <w:t>физикалық</w:t>
            </w:r>
            <w:r w:rsidRPr="00AE3E55">
              <w:rPr>
                <w:rStyle w:val="CharacterStyle1"/>
                <w:sz w:val="24"/>
                <w:szCs w:val="24"/>
                <w:lang w:val="en-US"/>
              </w:rPr>
              <w:t xml:space="preserve"> </w:t>
            </w:r>
            <w:r w:rsidRPr="00AE3E55">
              <w:rPr>
                <w:rStyle w:val="CharacterStyle1"/>
                <w:sz w:val="24"/>
                <w:szCs w:val="24"/>
              </w:rPr>
              <w:t>дамуы</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белсенділігін</w:t>
            </w:r>
            <w:r w:rsidRPr="00AE3E55">
              <w:rPr>
                <w:rStyle w:val="CharacterStyle1"/>
                <w:sz w:val="24"/>
                <w:szCs w:val="24"/>
                <w:lang w:val="en-US"/>
              </w:rPr>
              <w:t xml:space="preserve"> </w:t>
            </w:r>
            <w:r w:rsidRPr="00AE3E55">
              <w:rPr>
                <w:rStyle w:val="CharacterStyle1"/>
                <w:sz w:val="24"/>
                <w:szCs w:val="24"/>
              </w:rPr>
              <w:t>бағалау</w:t>
            </w:r>
            <w:r w:rsidRPr="00AE3E55">
              <w:rPr>
                <w:rStyle w:val="CharacterStyle1"/>
                <w:sz w:val="24"/>
                <w:szCs w:val="24"/>
                <w:lang w:val="en-US"/>
              </w:rPr>
              <w:t>.</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lang w:val="en-US"/>
              </w:rPr>
              <w:t xml:space="preserve"> </w:t>
            </w:r>
            <w:r w:rsidRPr="00AE3E55">
              <w:rPr>
                <w:rStyle w:val="CharacterStyle1"/>
                <w:sz w:val="24"/>
                <w:szCs w:val="24"/>
              </w:rPr>
              <w:t>Бала</w:t>
            </w:r>
            <w:r w:rsidRPr="00AE3E55">
              <w:rPr>
                <w:rStyle w:val="CharacterStyle1"/>
                <w:sz w:val="24"/>
                <w:szCs w:val="24"/>
                <w:lang w:val="en-US"/>
              </w:rPr>
              <w:t xml:space="preserve"> </w:t>
            </w:r>
            <w:r w:rsidRPr="00AE3E55">
              <w:rPr>
                <w:rStyle w:val="CharacterStyle1"/>
                <w:sz w:val="24"/>
                <w:szCs w:val="24"/>
              </w:rPr>
              <w:t>көтеретін</w:t>
            </w:r>
            <w:r w:rsidRPr="00AE3E55">
              <w:rPr>
                <w:rStyle w:val="CharacterStyle1"/>
                <w:sz w:val="24"/>
                <w:szCs w:val="24"/>
                <w:lang w:val="en-US"/>
              </w:rPr>
              <w:t xml:space="preserve"> </w:t>
            </w:r>
            <w:r w:rsidRPr="00AE3E55">
              <w:rPr>
                <w:rStyle w:val="CharacterStyle1"/>
                <w:sz w:val="24"/>
                <w:szCs w:val="24"/>
              </w:rPr>
              <w:t>шақтағы</w:t>
            </w:r>
            <w:r w:rsidRPr="00AE3E55">
              <w:rPr>
                <w:rStyle w:val="CharacterStyle1"/>
                <w:sz w:val="24"/>
                <w:szCs w:val="24"/>
                <w:lang w:val="en-US"/>
              </w:rPr>
              <w:t xml:space="preserve"> </w:t>
            </w:r>
            <w:r w:rsidRPr="00AE3E55">
              <w:rPr>
                <w:rStyle w:val="CharacterStyle1"/>
                <w:sz w:val="24"/>
                <w:szCs w:val="24"/>
              </w:rPr>
              <w:t>әйелдердің</w:t>
            </w:r>
            <w:r w:rsidRPr="00AE3E55">
              <w:rPr>
                <w:rStyle w:val="CharacterStyle1"/>
                <w:sz w:val="24"/>
                <w:szCs w:val="24"/>
                <w:lang w:val="en-US"/>
              </w:rPr>
              <w:t xml:space="preserve"> </w:t>
            </w:r>
            <w:r w:rsidRPr="00AE3E55">
              <w:rPr>
                <w:rStyle w:val="CharacterStyle1"/>
                <w:sz w:val="24"/>
                <w:szCs w:val="24"/>
              </w:rPr>
              <w:t>жағдайын</w:t>
            </w:r>
            <w:r w:rsidRPr="00AE3E55">
              <w:rPr>
                <w:rStyle w:val="CharacterStyle1"/>
                <w:sz w:val="24"/>
                <w:szCs w:val="24"/>
                <w:lang w:val="en-US"/>
              </w:rPr>
              <w:t xml:space="preserve"> </w:t>
            </w:r>
            <w:r w:rsidRPr="00AE3E55">
              <w:rPr>
                <w:rStyle w:val="CharacterStyle1"/>
                <w:sz w:val="24"/>
                <w:szCs w:val="24"/>
              </w:rPr>
              <w:t>бағалау</w:t>
            </w:r>
            <w:r w:rsidRPr="00AE3E55">
              <w:rPr>
                <w:rStyle w:val="CharacterStyle1"/>
                <w:sz w:val="24"/>
                <w:szCs w:val="24"/>
                <w:lang w:val="en-US"/>
              </w:rPr>
              <w:t xml:space="preserve">. </w:t>
            </w:r>
            <w:r w:rsidRPr="00AE3E55">
              <w:rPr>
                <w:rStyle w:val="CharacterStyle1"/>
                <w:sz w:val="24"/>
                <w:szCs w:val="24"/>
              </w:rPr>
              <w:t>Мейірбикелік</w:t>
            </w:r>
            <w:r w:rsidRPr="00AE3E55">
              <w:rPr>
                <w:rStyle w:val="CharacterStyle1"/>
                <w:sz w:val="24"/>
                <w:szCs w:val="24"/>
                <w:lang w:val="en-US"/>
              </w:rPr>
              <w:t xml:space="preserve"> </w:t>
            </w:r>
            <w:r w:rsidRPr="00AE3E55">
              <w:rPr>
                <w:rStyle w:val="CharacterStyle1"/>
                <w:sz w:val="24"/>
                <w:szCs w:val="24"/>
              </w:rPr>
              <w:t>процесс</w:t>
            </w:r>
            <w:r w:rsidRPr="00AE3E55">
              <w:rPr>
                <w:rStyle w:val="CharacterStyle1"/>
                <w:sz w:val="24"/>
                <w:szCs w:val="24"/>
                <w:lang w:val="en-US"/>
              </w:rPr>
              <w:t xml:space="preserve"> </w:t>
            </w:r>
            <w:r w:rsidRPr="00AE3E55">
              <w:rPr>
                <w:rStyle w:val="CharacterStyle1"/>
                <w:sz w:val="24"/>
                <w:szCs w:val="24"/>
              </w:rPr>
              <w:t>кезең</w:t>
            </w:r>
            <w:proofErr w:type="gramStart"/>
            <w:r w:rsidRPr="00AE3E55">
              <w:rPr>
                <w:rStyle w:val="CharacterStyle1"/>
                <w:sz w:val="24"/>
                <w:szCs w:val="24"/>
              </w:rPr>
              <w:t>дер</w:t>
            </w:r>
            <w:proofErr w:type="gramEnd"/>
            <w:r w:rsidRPr="00AE3E55">
              <w:rPr>
                <w:rStyle w:val="CharacterStyle1"/>
                <w:sz w:val="24"/>
                <w:szCs w:val="24"/>
              </w:rPr>
              <w:t>ін</w:t>
            </w:r>
            <w:r w:rsidRPr="00AE3E55">
              <w:rPr>
                <w:rStyle w:val="CharacterStyle1"/>
                <w:sz w:val="24"/>
                <w:szCs w:val="24"/>
                <w:lang w:val="en-US"/>
              </w:rPr>
              <w:t xml:space="preserve"> </w:t>
            </w:r>
            <w:r w:rsidRPr="00AE3E55">
              <w:rPr>
                <w:rStyle w:val="CharacterStyle1"/>
                <w:sz w:val="24"/>
                <w:szCs w:val="24"/>
              </w:rPr>
              <w:t>іске</w:t>
            </w:r>
            <w:r w:rsidRPr="00AE3E55">
              <w:rPr>
                <w:rStyle w:val="CharacterStyle1"/>
                <w:sz w:val="24"/>
                <w:szCs w:val="24"/>
                <w:lang w:val="en-US"/>
              </w:rPr>
              <w:t xml:space="preserve"> </w:t>
            </w:r>
            <w:r w:rsidRPr="00AE3E55">
              <w:rPr>
                <w:rStyle w:val="CharacterStyle1"/>
                <w:sz w:val="24"/>
                <w:szCs w:val="24"/>
              </w:rPr>
              <w:t>асыру</w:t>
            </w:r>
            <w:r w:rsidRPr="00AE3E55">
              <w:rPr>
                <w:rStyle w:val="CharacterStyle1"/>
                <w:sz w:val="24"/>
                <w:szCs w:val="24"/>
                <w:lang w:val="en-US"/>
              </w:rPr>
              <w:t xml:space="preserve"> - </w:t>
            </w:r>
            <w:r w:rsidRPr="00AE3E55">
              <w:rPr>
                <w:rStyle w:val="CharacterStyle1"/>
                <w:sz w:val="24"/>
                <w:szCs w:val="24"/>
              </w:rPr>
              <w:t>жүкті</w:t>
            </w:r>
            <w:r w:rsidRPr="00AE3E55">
              <w:rPr>
                <w:rStyle w:val="CharacterStyle1"/>
                <w:sz w:val="24"/>
                <w:szCs w:val="24"/>
                <w:lang w:val="en-US"/>
              </w:rPr>
              <w:t xml:space="preserve"> </w:t>
            </w:r>
            <w:r w:rsidRPr="00AE3E55">
              <w:rPr>
                <w:rStyle w:val="CharacterStyle1"/>
                <w:sz w:val="24"/>
                <w:szCs w:val="24"/>
              </w:rPr>
              <w:t>әйелдерді</w:t>
            </w:r>
            <w:r w:rsidRPr="00AE3E55">
              <w:rPr>
                <w:rStyle w:val="CharacterStyle1"/>
                <w:sz w:val="24"/>
                <w:szCs w:val="24"/>
                <w:lang w:val="en-US"/>
              </w:rPr>
              <w:t xml:space="preserve"> </w:t>
            </w:r>
            <w:r w:rsidRPr="00AE3E55">
              <w:rPr>
                <w:rStyle w:val="CharacterStyle1"/>
                <w:sz w:val="24"/>
                <w:szCs w:val="24"/>
              </w:rPr>
              <w:t>курациялау</w:t>
            </w:r>
            <w:r w:rsidRPr="00AE3E55">
              <w:rPr>
                <w:rStyle w:val="CharacterStyle1"/>
                <w:sz w:val="24"/>
                <w:szCs w:val="24"/>
                <w:lang w:val="en-US"/>
              </w:rPr>
              <w:t xml:space="preserve">, </w:t>
            </w:r>
            <w:r w:rsidRPr="00AE3E55">
              <w:rPr>
                <w:rStyle w:val="CharacterStyle1"/>
                <w:sz w:val="24"/>
                <w:szCs w:val="24"/>
              </w:rPr>
              <w:t>босану</w:t>
            </w:r>
            <w:r w:rsidRPr="00AE3E55">
              <w:rPr>
                <w:rStyle w:val="CharacterStyle1"/>
                <w:sz w:val="24"/>
                <w:szCs w:val="24"/>
                <w:lang w:val="en-US"/>
              </w:rPr>
              <w:t xml:space="preserve"> </w:t>
            </w:r>
            <w:r w:rsidRPr="00AE3E55">
              <w:rPr>
                <w:rStyle w:val="CharacterStyle1"/>
                <w:sz w:val="24"/>
                <w:szCs w:val="24"/>
              </w:rPr>
              <w:t>тарихы</w:t>
            </w:r>
            <w:r w:rsidRPr="00AE3E55">
              <w:rPr>
                <w:rStyle w:val="CharacterStyle1"/>
                <w:sz w:val="24"/>
                <w:szCs w:val="24"/>
                <w:lang w:val="en-US"/>
              </w:rPr>
              <w:t xml:space="preserve"> </w:t>
            </w:r>
            <w:r w:rsidRPr="00AE3E55">
              <w:rPr>
                <w:rStyle w:val="CharacterStyle1"/>
                <w:sz w:val="24"/>
                <w:szCs w:val="24"/>
              </w:rPr>
              <w:t>туралы</w:t>
            </w:r>
            <w:r w:rsidRPr="00AE3E55">
              <w:rPr>
                <w:rStyle w:val="CharacterStyle1"/>
                <w:sz w:val="24"/>
                <w:szCs w:val="24"/>
                <w:lang w:val="en-US"/>
              </w:rPr>
              <w:t xml:space="preserve"> </w:t>
            </w:r>
            <w:r w:rsidRPr="00AE3E55">
              <w:rPr>
                <w:rStyle w:val="CharacterStyle1"/>
                <w:sz w:val="24"/>
                <w:szCs w:val="24"/>
              </w:rPr>
              <w:t>сырқатнама</w:t>
            </w:r>
            <w:r w:rsidRPr="00AE3E55">
              <w:rPr>
                <w:rStyle w:val="CharacterStyle1"/>
                <w:sz w:val="24"/>
                <w:szCs w:val="24"/>
                <w:lang w:val="en-US"/>
              </w:rPr>
              <w:t xml:space="preserve"> </w:t>
            </w:r>
            <w:r w:rsidRPr="00AE3E55">
              <w:rPr>
                <w:rStyle w:val="CharacterStyle1"/>
                <w:sz w:val="24"/>
                <w:szCs w:val="24"/>
              </w:rPr>
              <w:t>жүргізу</w:t>
            </w:r>
            <w:r w:rsidRPr="00AE3E55">
              <w:rPr>
                <w:rStyle w:val="CharacterStyle1"/>
                <w:sz w:val="24"/>
                <w:szCs w:val="24"/>
                <w:lang w:val="en-US"/>
              </w:rPr>
              <w:t>.</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4</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Егде</w:t>
            </w:r>
            <w:r w:rsidRPr="00AE3E55">
              <w:rPr>
                <w:rStyle w:val="CharacterStyle1"/>
                <w:sz w:val="24"/>
                <w:szCs w:val="24"/>
                <w:lang w:val="en-US"/>
              </w:rPr>
              <w:t xml:space="preserve"> </w:t>
            </w:r>
            <w:r w:rsidRPr="00AE3E55">
              <w:rPr>
                <w:rStyle w:val="CharacterStyle1"/>
                <w:sz w:val="24"/>
                <w:szCs w:val="24"/>
              </w:rPr>
              <w:t>жастағы</w:t>
            </w:r>
            <w:r w:rsidRPr="00AE3E55">
              <w:rPr>
                <w:rStyle w:val="CharacterStyle1"/>
                <w:sz w:val="24"/>
                <w:szCs w:val="24"/>
                <w:lang w:val="en-US"/>
              </w:rPr>
              <w:t xml:space="preserve"> </w:t>
            </w:r>
            <w:r w:rsidRPr="00AE3E55">
              <w:rPr>
                <w:rStyle w:val="CharacterStyle1"/>
                <w:sz w:val="24"/>
                <w:szCs w:val="24"/>
              </w:rPr>
              <w:t>адамдардың</w:t>
            </w:r>
            <w:r w:rsidRPr="00AE3E55">
              <w:rPr>
                <w:rStyle w:val="CharacterStyle1"/>
                <w:sz w:val="24"/>
                <w:szCs w:val="24"/>
                <w:lang w:val="en-US"/>
              </w:rPr>
              <w:t xml:space="preserve"> </w:t>
            </w:r>
            <w:r w:rsidRPr="00AE3E55">
              <w:rPr>
                <w:rStyle w:val="CharacterStyle1"/>
                <w:sz w:val="24"/>
                <w:szCs w:val="24"/>
              </w:rPr>
              <w:t>өмі</w:t>
            </w:r>
            <w:proofErr w:type="gramStart"/>
            <w:r w:rsidRPr="00AE3E55">
              <w:rPr>
                <w:rStyle w:val="CharacterStyle1"/>
                <w:sz w:val="24"/>
                <w:szCs w:val="24"/>
              </w:rPr>
              <w:t>р</w:t>
            </w:r>
            <w:proofErr w:type="gramEnd"/>
            <w:r w:rsidRPr="00AE3E55">
              <w:rPr>
                <w:rStyle w:val="CharacterStyle1"/>
                <w:sz w:val="24"/>
                <w:szCs w:val="24"/>
                <w:lang w:val="en-US"/>
              </w:rPr>
              <w:t xml:space="preserve"> </w:t>
            </w:r>
            <w:r w:rsidRPr="00AE3E55">
              <w:rPr>
                <w:rStyle w:val="CharacterStyle1"/>
                <w:sz w:val="24"/>
                <w:szCs w:val="24"/>
              </w:rPr>
              <w:t>сүру</w:t>
            </w:r>
            <w:r w:rsidRPr="00AE3E55">
              <w:rPr>
                <w:rStyle w:val="CharacterStyle1"/>
                <w:sz w:val="24"/>
                <w:szCs w:val="24"/>
                <w:lang w:val="en-US"/>
              </w:rPr>
              <w:t xml:space="preserve"> </w:t>
            </w:r>
            <w:r w:rsidRPr="00AE3E55">
              <w:rPr>
                <w:rStyle w:val="CharacterStyle1"/>
                <w:sz w:val="24"/>
                <w:szCs w:val="24"/>
              </w:rPr>
              <w:t>салты</w:t>
            </w:r>
            <w:r w:rsidRPr="00AE3E55">
              <w:rPr>
                <w:rStyle w:val="CharacterStyle1"/>
                <w:sz w:val="24"/>
                <w:szCs w:val="24"/>
                <w:lang w:val="en-US"/>
              </w:rPr>
              <w:t>.</w:t>
            </w:r>
            <w:r w:rsidRPr="00AE3E55">
              <w:rPr>
                <w:rStyle w:val="CharacterStyle1"/>
                <w:sz w:val="24"/>
                <w:szCs w:val="24"/>
              </w:rPr>
              <w:t>Қарттардың</w:t>
            </w:r>
            <w:r w:rsidRPr="00AE3E55">
              <w:rPr>
                <w:rStyle w:val="CharacterStyle1"/>
                <w:sz w:val="24"/>
                <w:szCs w:val="24"/>
                <w:lang w:val="en-US"/>
              </w:rPr>
              <w:t xml:space="preserve"> </w:t>
            </w:r>
            <w:r w:rsidRPr="00AE3E55">
              <w:rPr>
                <w:rStyle w:val="CharacterStyle1"/>
                <w:sz w:val="24"/>
                <w:szCs w:val="24"/>
              </w:rPr>
              <w:t>тамақтануы</w:t>
            </w:r>
            <w:r w:rsidRPr="00AE3E55">
              <w:rPr>
                <w:rStyle w:val="CharacterStyle1"/>
                <w:sz w:val="24"/>
                <w:szCs w:val="24"/>
                <w:lang w:val="en-US"/>
              </w:rPr>
              <w:t xml:space="preserve">. </w:t>
            </w:r>
            <w:r w:rsidRPr="00AE3E55">
              <w:rPr>
                <w:rStyle w:val="CharacterStyle1"/>
                <w:sz w:val="24"/>
                <w:szCs w:val="24"/>
              </w:rPr>
              <w:t>Егде жастағыларды фармакотерапиялау әдістері.</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lang w:val="ru-RU"/>
              </w:rP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b/>
                <w:bCs/>
                <w:sz w:val="24"/>
                <w:szCs w:val="24"/>
              </w:rPr>
            </w:pPr>
            <w:r w:rsidRPr="00AE3E55">
              <w:rPr>
                <w:rStyle w:val="CharacterStyle1"/>
                <w:b/>
                <w:bCs/>
                <w:sz w:val="24"/>
                <w:szCs w:val="24"/>
              </w:rPr>
              <w:t>Аралық бақылау.</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lang w:val="ru-RU"/>
              </w:rP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b/>
                <w:bCs/>
                <w:sz w:val="24"/>
                <w:szCs w:val="24"/>
              </w:rPr>
            </w:pPr>
            <w:r w:rsidRPr="00AE3E55">
              <w:rPr>
                <w:rStyle w:val="CharacterStyle1"/>
                <w:b/>
                <w:bCs/>
                <w:sz w:val="24"/>
                <w:szCs w:val="24"/>
              </w:rPr>
              <w:t>Қорытынды кеңес беру.</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lang w:val="ru-RU"/>
              </w:rP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rPr>
                <w:rStyle w:val="CharacterStyle1"/>
                <w:b/>
                <w:bCs/>
                <w:sz w:val="24"/>
                <w:szCs w:val="24"/>
              </w:rPr>
            </w:pPr>
            <w:r w:rsidRPr="00AE3E55">
              <w:rPr>
                <w:rStyle w:val="CharacterStyle1"/>
                <w:b/>
                <w:bCs/>
                <w:sz w:val="24"/>
                <w:szCs w:val="24"/>
              </w:rPr>
              <w:t>Барлығы: 15 сағат</w:t>
            </w:r>
          </w:p>
          <w:p w:rsidR="00AE3E55" w:rsidRPr="00AE3E55" w:rsidRDefault="00AE3E55">
            <w:pPr>
              <w:pStyle w:val="BasicParagraph"/>
            </w:pPr>
          </w:p>
        </w:tc>
      </w:tr>
    </w:tbl>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b/>
          <w:bCs/>
          <w:sz w:val="24"/>
          <w:szCs w:val="24"/>
        </w:rPr>
      </w:pPr>
      <w:r w:rsidRPr="00AE3E55">
        <w:rPr>
          <w:rStyle w:val="CharacterStyle1"/>
          <w:b/>
          <w:bCs/>
          <w:sz w:val="24"/>
          <w:szCs w:val="24"/>
        </w:rPr>
        <w:t>7.4.  Студенттердің өзінді</w:t>
      </w:r>
      <w:proofErr w:type="gramStart"/>
      <w:r w:rsidRPr="00AE3E55">
        <w:rPr>
          <w:rStyle w:val="CharacterStyle1"/>
          <w:b/>
          <w:bCs/>
          <w:sz w:val="24"/>
          <w:szCs w:val="24"/>
        </w:rPr>
        <w:t>к</w:t>
      </w:r>
      <w:proofErr w:type="gramEnd"/>
      <w:r w:rsidRPr="00AE3E55">
        <w:rPr>
          <w:rStyle w:val="CharacterStyle1"/>
          <w:b/>
          <w:bCs/>
          <w:sz w:val="24"/>
          <w:szCs w:val="24"/>
        </w:rPr>
        <w:t xml:space="preserve"> жұмысы (СӨЖ) тақырыптарының үлгісі</w:t>
      </w:r>
    </w:p>
    <w:p w:rsidR="00AE3E55" w:rsidRPr="00AE3E55" w:rsidRDefault="00AE3E55" w:rsidP="00AE3E55">
      <w:pPr>
        <w:pStyle w:val="BasicParagraph"/>
        <w:ind w:firstLine="170"/>
        <w:jc w:val="both"/>
        <w:rPr>
          <w:rStyle w:val="CharacterStyle1"/>
          <w:sz w:val="24"/>
          <w:szCs w:val="24"/>
        </w:rPr>
      </w:pPr>
    </w:p>
    <w:tbl>
      <w:tblPr>
        <w:tblW w:w="0" w:type="auto"/>
        <w:tblInd w:w="80" w:type="dxa"/>
        <w:tblLayout w:type="fixed"/>
        <w:tblCellMar>
          <w:left w:w="0" w:type="dxa"/>
          <w:right w:w="0" w:type="dxa"/>
        </w:tblCellMar>
        <w:tblLook w:val="0000"/>
      </w:tblPr>
      <w:tblGrid>
        <w:gridCol w:w="389"/>
        <w:gridCol w:w="6295"/>
      </w:tblGrid>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Тақырыптары</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rPr>
              <w:t>Мектеп</w:t>
            </w:r>
            <w:r w:rsidRPr="00AE3E55">
              <w:rPr>
                <w:rStyle w:val="CharacterStyle1"/>
                <w:sz w:val="24"/>
                <w:szCs w:val="24"/>
                <w:lang w:val="en-US"/>
              </w:rPr>
              <w:t xml:space="preserve"> </w:t>
            </w:r>
            <w:r w:rsidRPr="00AE3E55">
              <w:rPr>
                <w:rStyle w:val="CharacterStyle1"/>
                <w:sz w:val="24"/>
                <w:szCs w:val="24"/>
              </w:rPr>
              <w:t>жасындағы</w:t>
            </w:r>
            <w:r w:rsidRPr="00AE3E55">
              <w:rPr>
                <w:rStyle w:val="CharacterStyle1"/>
                <w:sz w:val="24"/>
                <w:szCs w:val="24"/>
                <w:lang w:val="en-US"/>
              </w:rPr>
              <w:t xml:space="preserve"> </w:t>
            </w:r>
            <w:r w:rsidRPr="00AE3E55">
              <w:rPr>
                <w:rStyle w:val="CharacterStyle1"/>
                <w:sz w:val="24"/>
                <w:szCs w:val="24"/>
              </w:rPr>
              <w:t>балалар</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жасөспі</w:t>
            </w:r>
            <w:proofErr w:type="gramStart"/>
            <w:r w:rsidRPr="00AE3E55">
              <w:rPr>
                <w:rStyle w:val="CharacterStyle1"/>
                <w:sz w:val="24"/>
                <w:szCs w:val="24"/>
              </w:rPr>
              <w:t>р</w:t>
            </w:r>
            <w:proofErr w:type="gramEnd"/>
            <w:r w:rsidRPr="00AE3E55">
              <w:rPr>
                <w:rStyle w:val="CharacterStyle1"/>
                <w:sz w:val="24"/>
                <w:szCs w:val="24"/>
              </w:rPr>
              <w:t>імдердің</w:t>
            </w:r>
            <w:r w:rsidRPr="00AE3E55">
              <w:rPr>
                <w:rStyle w:val="CharacterStyle1"/>
                <w:sz w:val="24"/>
                <w:szCs w:val="24"/>
                <w:lang w:val="en-US"/>
              </w:rPr>
              <w:t xml:space="preserve"> </w:t>
            </w:r>
            <w:r w:rsidRPr="00AE3E55">
              <w:rPr>
                <w:rStyle w:val="CharacterStyle1"/>
                <w:sz w:val="24"/>
                <w:szCs w:val="24"/>
              </w:rPr>
              <w:t>жыныстық</w:t>
            </w:r>
            <w:r w:rsidRPr="00AE3E55">
              <w:rPr>
                <w:rStyle w:val="CharacterStyle1"/>
                <w:sz w:val="24"/>
                <w:szCs w:val="24"/>
                <w:lang w:val="en-US"/>
              </w:rPr>
              <w:t xml:space="preserve"> </w:t>
            </w:r>
            <w:r w:rsidRPr="00AE3E55">
              <w:rPr>
                <w:rStyle w:val="CharacterStyle1"/>
                <w:sz w:val="24"/>
                <w:szCs w:val="24"/>
              </w:rPr>
              <w:t>жетілу</w:t>
            </w:r>
            <w:r w:rsidRPr="00AE3E55">
              <w:rPr>
                <w:rStyle w:val="CharacterStyle1"/>
                <w:sz w:val="24"/>
                <w:szCs w:val="24"/>
                <w:lang w:val="en-US"/>
              </w:rPr>
              <w:t xml:space="preserve"> </w:t>
            </w:r>
            <w:r w:rsidRPr="00AE3E55">
              <w:rPr>
                <w:rStyle w:val="CharacterStyle1"/>
                <w:sz w:val="24"/>
                <w:szCs w:val="24"/>
              </w:rPr>
              <w:t>кезіндегі</w:t>
            </w:r>
            <w:r w:rsidRPr="00AE3E55">
              <w:rPr>
                <w:rStyle w:val="CharacterStyle1"/>
                <w:sz w:val="24"/>
                <w:szCs w:val="24"/>
                <w:lang w:val="en-US"/>
              </w:rPr>
              <w:t xml:space="preserve"> </w:t>
            </w:r>
            <w:r w:rsidRPr="00AE3E55">
              <w:rPr>
                <w:rStyle w:val="CharacterStyle1"/>
                <w:sz w:val="24"/>
                <w:szCs w:val="24"/>
              </w:rPr>
              <w:t>денсаулық</w:t>
            </w:r>
            <w:r w:rsidRPr="00AE3E55">
              <w:rPr>
                <w:rStyle w:val="CharacterStyle1"/>
                <w:sz w:val="24"/>
                <w:szCs w:val="24"/>
                <w:lang w:val="en-US"/>
              </w:rPr>
              <w:t xml:space="preserve"> </w:t>
            </w:r>
            <w:r w:rsidRPr="00AE3E55">
              <w:rPr>
                <w:rStyle w:val="CharacterStyle1"/>
                <w:sz w:val="24"/>
                <w:szCs w:val="24"/>
              </w:rPr>
              <w:t>жағдайын</w:t>
            </w:r>
            <w:r w:rsidRPr="00AE3E55">
              <w:rPr>
                <w:rStyle w:val="CharacterStyle1"/>
                <w:sz w:val="24"/>
                <w:szCs w:val="24"/>
                <w:lang w:val="en-US"/>
              </w:rPr>
              <w:t xml:space="preserve"> </w:t>
            </w:r>
            <w:r w:rsidRPr="00AE3E55">
              <w:rPr>
                <w:rStyle w:val="CharacterStyle1"/>
                <w:sz w:val="24"/>
                <w:szCs w:val="24"/>
              </w:rPr>
              <w:t>бағалау</w:t>
            </w:r>
            <w:r w:rsidRPr="00AE3E55">
              <w:rPr>
                <w:rStyle w:val="CharacterStyle1"/>
                <w:sz w:val="24"/>
                <w:szCs w:val="24"/>
                <w:lang w:val="en-US"/>
              </w:rPr>
              <w:t>.</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2</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Мейірбикелі</w:t>
            </w:r>
            <w:proofErr w:type="gramStart"/>
            <w:r w:rsidRPr="00AE3E55">
              <w:rPr>
                <w:rStyle w:val="CharacterStyle1"/>
                <w:sz w:val="24"/>
                <w:szCs w:val="24"/>
              </w:rPr>
              <w:t>к</w:t>
            </w:r>
            <w:proofErr w:type="gramEnd"/>
            <w:r w:rsidRPr="00AE3E55">
              <w:rPr>
                <w:rStyle w:val="CharacterStyle1"/>
                <w:sz w:val="24"/>
                <w:szCs w:val="24"/>
              </w:rPr>
              <w:t xml:space="preserve"> ауру сырқатнамасы.</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rPr>
              <w:t>Перинатальды</w:t>
            </w:r>
            <w:r w:rsidRPr="00AE3E55">
              <w:rPr>
                <w:rStyle w:val="CharacterStyle1"/>
                <w:sz w:val="24"/>
                <w:szCs w:val="24"/>
                <w:lang w:val="en-US"/>
              </w:rPr>
              <w:t xml:space="preserve"> </w:t>
            </w:r>
            <w:r w:rsidRPr="00AE3E55">
              <w:rPr>
                <w:rStyle w:val="CharacterStyle1"/>
                <w:sz w:val="24"/>
                <w:szCs w:val="24"/>
              </w:rPr>
              <w:t>кезеңнің</w:t>
            </w:r>
            <w:r w:rsidRPr="00AE3E55">
              <w:rPr>
                <w:rStyle w:val="CharacterStyle1"/>
                <w:sz w:val="24"/>
                <w:szCs w:val="24"/>
                <w:lang w:val="en-US"/>
              </w:rPr>
              <w:t xml:space="preserve"> </w:t>
            </w:r>
            <w:r w:rsidRPr="00AE3E55">
              <w:rPr>
                <w:rStyle w:val="CharacterStyle1"/>
                <w:sz w:val="24"/>
                <w:szCs w:val="24"/>
              </w:rPr>
              <w:t>жә</w:t>
            </w:r>
            <w:proofErr w:type="gramStart"/>
            <w:r w:rsidRPr="00AE3E55">
              <w:rPr>
                <w:rStyle w:val="CharacterStyle1"/>
                <w:sz w:val="24"/>
                <w:szCs w:val="24"/>
              </w:rPr>
              <w:t>не</w:t>
            </w:r>
            <w:r w:rsidRPr="00AE3E55">
              <w:rPr>
                <w:rStyle w:val="CharacterStyle1"/>
                <w:sz w:val="24"/>
                <w:szCs w:val="24"/>
                <w:lang w:val="en-US"/>
              </w:rPr>
              <w:t xml:space="preserve"> </w:t>
            </w:r>
            <w:r w:rsidRPr="00AE3E55">
              <w:rPr>
                <w:rStyle w:val="CharacterStyle1"/>
                <w:sz w:val="24"/>
                <w:szCs w:val="24"/>
              </w:rPr>
              <w:t>жа</w:t>
            </w:r>
            <w:proofErr w:type="gramEnd"/>
            <w:r w:rsidRPr="00AE3E55">
              <w:rPr>
                <w:rStyle w:val="CharacterStyle1"/>
                <w:sz w:val="24"/>
                <w:szCs w:val="24"/>
              </w:rPr>
              <w:t>ңа</w:t>
            </w:r>
            <w:r w:rsidRPr="00AE3E55">
              <w:rPr>
                <w:rStyle w:val="CharacterStyle1"/>
                <w:sz w:val="24"/>
                <w:szCs w:val="24"/>
                <w:lang w:val="en-US"/>
              </w:rPr>
              <w:t xml:space="preserve"> </w:t>
            </w:r>
            <w:r w:rsidRPr="00AE3E55">
              <w:rPr>
                <w:rStyle w:val="CharacterStyle1"/>
                <w:sz w:val="24"/>
                <w:szCs w:val="24"/>
              </w:rPr>
              <w:t>туған</w:t>
            </w:r>
            <w:r w:rsidRPr="00AE3E55">
              <w:rPr>
                <w:rStyle w:val="CharacterStyle1"/>
                <w:sz w:val="24"/>
                <w:szCs w:val="24"/>
                <w:lang w:val="en-US"/>
              </w:rPr>
              <w:t xml:space="preserve"> </w:t>
            </w:r>
            <w:r w:rsidRPr="00AE3E55">
              <w:rPr>
                <w:rStyle w:val="CharacterStyle1"/>
                <w:sz w:val="24"/>
                <w:szCs w:val="24"/>
              </w:rPr>
              <w:t>нәрестелердің</w:t>
            </w:r>
            <w:r w:rsidRPr="00AE3E55">
              <w:rPr>
                <w:rStyle w:val="CharacterStyle1"/>
                <w:sz w:val="24"/>
                <w:szCs w:val="24"/>
                <w:lang w:val="en-US"/>
              </w:rPr>
              <w:t xml:space="preserve"> </w:t>
            </w:r>
            <w:r w:rsidRPr="00AE3E55">
              <w:rPr>
                <w:rStyle w:val="CharacterStyle1"/>
                <w:sz w:val="24"/>
                <w:szCs w:val="24"/>
              </w:rPr>
              <w:t>жағдайын</w:t>
            </w:r>
            <w:r w:rsidRPr="00AE3E55">
              <w:rPr>
                <w:rStyle w:val="CharacterStyle1"/>
                <w:sz w:val="24"/>
                <w:szCs w:val="24"/>
                <w:lang w:val="en-US"/>
              </w:rPr>
              <w:t xml:space="preserve"> </w:t>
            </w:r>
            <w:r w:rsidRPr="00AE3E55">
              <w:rPr>
                <w:rStyle w:val="CharacterStyle1"/>
                <w:sz w:val="24"/>
                <w:szCs w:val="24"/>
              </w:rPr>
              <w:t>бағалау</w:t>
            </w:r>
            <w:r w:rsidRPr="00AE3E55">
              <w:rPr>
                <w:rStyle w:val="CharacterStyle1"/>
                <w:sz w:val="24"/>
                <w:szCs w:val="24"/>
                <w:lang w:val="en-US"/>
              </w:rPr>
              <w:t>.</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4</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rPr>
              <w:t>Репродуктивті</w:t>
            </w:r>
            <w:r w:rsidRPr="00AE3E55">
              <w:rPr>
                <w:rStyle w:val="CharacterStyle1"/>
                <w:sz w:val="24"/>
                <w:szCs w:val="24"/>
                <w:lang w:val="en-US"/>
              </w:rPr>
              <w:t xml:space="preserve"> </w:t>
            </w:r>
            <w:r w:rsidRPr="00AE3E55">
              <w:rPr>
                <w:rStyle w:val="CharacterStyle1"/>
                <w:sz w:val="24"/>
                <w:szCs w:val="24"/>
              </w:rPr>
              <w:t>жүйенің</w:t>
            </w:r>
            <w:r w:rsidRPr="00AE3E55">
              <w:rPr>
                <w:rStyle w:val="CharacterStyle1"/>
                <w:sz w:val="24"/>
                <w:szCs w:val="24"/>
                <w:lang w:val="en-US"/>
              </w:rPr>
              <w:t xml:space="preserve"> </w:t>
            </w:r>
            <w:r w:rsidRPr="00AE3E55">
              <w:rPr>
                <w:rStyle w:val="CharacterStyle1"/>
                <w:sz w:val="24"/>
                <w:szCs w:val="24"/>
              </w:rPr>
              <w:t>құрылымы</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функциясы</w:t>
            </w:r>
            <w:r w:rsidRPr="00AE3E55">
              <w:rPr>
                <w:rStyle w:val="CharacterStyle1"/>
                <w:sz w:val="24"/>
                <w:szCs w:val="24"/>
                <w:lang w:val="en-US"/>
              </w:rPr>
              <w:t xml:space="preserve">. </w:t>
            </w:r>
            <w:r w:rsidRPr="00AE3E55">
              <w:rPr>
                <w:rStyle w:val="CharacterStyle1"/>
                <w:sz w:val="24"/>
                <w:szCs w:val="24"/>
              </w:rPr>
              <w:t>Контрацепция</w:t>
            </w:r>
            <w:r w:rsidRPr="00AE3E55">
              <w:rPr>
                <w:rStyle w:val="CharacterStyle1"/>
                <w:sz w:val="24"/>
                <w:szCs w:val="24"/>
                <w:lang w:val="en-US"/>
              </w:rPr>
              <w:t xml:space="preserve"> </w:t>
            </w:r>
            <w:r w:rsidRPr="00AE3E55">
              <w:rPr>
                <w:rStyle w:val="CharacterStyle1"/>
                <w:sz w:val="24"/>
                <w:szCs w:val="24"/>
              </w:rPr>
              <w:t>әді</w:t>
            </w:r>
            <w:proofErr w:type="gramStart"/>
            <w:r w:rsidRPr="00AE3E55">
              <w:rPr>
                <w:rStyle w:val="CharacterStyle1"/>
                <w:sz w:val="24"/>
                <w:szCs w:val="24"/>
              </w:rPr>
              <w:t>с</w:t>
            </w:r>
            <w:proofErr w:type="gramEnd"/>
            <w:r w:rsidRPr="00AE3E55">
              <w:rPr>
                <w:rStyle w:val="CharacterStyle1"/>
                <w:sz w:val="24"/>
                <w:szCs w:val="24"/>
              </w:rPr>
              <w:t>і</w:t>
            </w:r>
            <w:r w:rsidRPr="00AE3E55">
              <w:rPr>
                <w:rStyle w:val="CharacterStyle1"/>
                <w:sz w:val="24"/>
                <w:szCs w:val="24"/>
                <w:lang w:val="en-US"/>
              </w:rPr>
              <w:t xml:space="preserve">. </w:t>
            </w:r>
            <w:r w:rsidRPr="00AE3E55">
              <w:rPr>
                <w:rStyle w:val="CharacterStyle1"/>
                <w:sz w:val="24"/>
                <w:szCs w:val="24"/>
              </w:rPr>
              <w:t>Жанұяны</w:t>
            </w:r>
            <w:r w:rsidRPr="00AE3E55">
              <w:rPr>
                <w:rStyle w:val="CharacterStyle1"/>
                <w:sz w:val="24"/>
                <w:szCs w:val="24"/>
                <w:lang w:val="en-US"/>
              </w:rPr>
              <w:t xml:space="preserve"> </w:t>
            </w:r>
            <w:r w:rsidRPr="00AE3E55">
              <w:rPr>
                <w:rStyle w:val="CharacterStyle1"/>
                <w:sz w:val="24"/>
                <w:szCs w:val="24"/>
              </w:rPr>
              <w:t>жоспарлау</w:t>
            </w:r>
            <w:r w:rsidRPr="00AE3E55">
              <w:rPr>
                <w:rStyle w:val="CharacterStyle1"/>
                <w:sz w:val="24"/>
                <w:szCs w:val="24"/>
                <w:lang w:val="en-US"/>
              </w:rPr>
              <w:t xml:space="preserve">. </w:t>
            </w:r>
            <w:r w:rsidRPr="00AE3E55">
              <w:rPr>
                <w:rStyle w:val="CharacterStyle1"/>
                <w:sz w:val="24"/>
                <w:szCs w:val="24"/>
              </w:rPr>
              <w:t>Неке</w:t>
            </w:r>
            <w:r w:rsidRPr="00AE3E55">
              <w:rPr>
                <w:rStyle w:val="CharacterStyle1"/>
                <w:sz w:val="24"/>
                <w:szCs w:val="24"/>
                <w:lang w:val="en-US"/>
              </w:rPr>
              <w:t xml:space="preserve"> </w:t>
            </w:r>
            <w:r w:rsidRPr="00AE3E55">
              <w:rPr>
                <w:rStyle w:val="CharacterStyle1"/>
                <w:sz w:val="24"/>
                <w:szCs w:val="24"/>
              </w:rPr>
              <w:t>және</w:t>
            </w:r>
            <w:r w:rsidRPr="00AE3E55">
              <w:rPr>
                <w:rStyle w:val="CharacterStyle1"/>
                <w:sz w:val="24"/>
                <w:szCs w:val="24"/>
                <w:lang w:val="en-US"/>
              </w:rPr>
              <w:t xml:space="preserve"> </w:t>
            </w:r>
            <w:r w:rsidRPr="00AE3E55">
              <w:rPr>
                <w:rStyle w:val="CharacterStyle1"/>
                <w:sz w:val="24"/>
                <w:szCs w:val="24"/>
              </w:rPr>
              <w:t>жанұя</w:t>
            </w:r>
            <w:proofErr w:type="gramStart"/>
            <w:r w:rsidRPr="00AE3E55">
              <w:rPr>
                <w:rStyle w:val="CharacterStyle1"/>
                <w:sz w:val="24"/>
                <w:szCs w:val="24"/>
                <w:lang w:val="en-US"/>
              </w:rPr>
              <w:t>..</w:t>
            </w:r>
            <w:proofErr w:type="gramEnd"/>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5</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Ерте қартаюды (физиологиялық емес) алдын – алу.</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6</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lang w:val="en-US"/>
              </w:rPr>
            </w:pPr>
            <w:r w:rsidRPr="00AE3E55">
              <w:rPr>
                <w:rStyle w:val="CharacterStyle1"/>
                <w:sz w:val="24"/>
                <w:szCs w:val="24"/>
              </w:rPr>
              <w:t>Халық</w:t>
            </w:r>
            <w:r w:rsidRPr="00AE3E55">
              <w:rPr>
                <w:rStyle w:val="CharacterStyle1"/>
                <w:sz w:val="24"/>
                <w:szCs w:val="24"/>
                <w:lang w:val="en-US"/>
              </w:rPr>
              <w:t xml:space="preserve"> </w:t>
            </w:r>
            <w:r w:rsidRPr="00AE3E55">
              <w:rPr>
                <w:rStyle w:val="CharacterStyle1"/>
                <w:sz w:val="24"/>
                <w:szCs w:val="24"/>
              </w:rPr>
              <w:t>денсаулығының</w:t>
            </w:r>
            <w:r w:rsidRPr="00AE3E55">
              <w:rPr>
                <w:rStyle w:val="CharacterStyle1"/>
                <w:sz w:val="24"/>
                <w:szCs w:val="24"/>
                <w:lang w:val="en-US"/>
              </w:rPr>
              <w:t xml:space="preserve"> </w:t>
            </w:r>
            <w:r w:rsidRPr="00AE3E55">
              <w:rPr>
                <w:rStyle w:val="CharacterStyle1"/>
                <w:sz w:val="24"/>
                <w:szCs w:val="24"/>
              </w:rPr>
              <w:t>негізгі</w:t>
            </w:r>
            <w:r w:rsidRPr="00AE3E55">
              <w:rPr>
                <w:rStyle w:val="CharacterStyle1"/>
                <w:sz w:val="24"/>
                <w:szCs w:val="24"/>
                <w:lang w:val="en-US"/>
              </w:rPr>
              <w:t xml:space="preserve"> </w:t>
            </w:r>
            <w:r w:rsidRPr="00AE3E55">
              <w:rPr>
                <w:rStyle w:val="CharacterStyle1"/>
                <w:sz w:val="24"/>
                <w:szCs w:val="24"/>
              </w:rPr>
              <w:t>көрсеткіштері</w:t>
            </w:r>
            <w:r w:rsidRPr="00AE3E55">
              <w:rPr>
                <w:rStyle w:val="CharacterStyle1"/>
                <w:sz w:val="24"/>
                <w:szCs w:val="24"/>
                <w:lang w:val="en-US"/>
              </w:rPr>
              <w:t xml:space="preserve"> </w:t>
            </w:r>
            <w:r w:rsidRPr="00AE3E55">
              <w:rPr>
                <w:rStyle w:val="CharacterStyle1"/>
                <w:sz w:val="24"/>
                <w:szCs w:val="24"/>
              </w:rPr>
              <w:t>мен</w:t>
            </w:r>
            <w:r w:rsidRPr="00AE3E55">
              <w:rPr>
                <w:rStyle w:val="CharacterStyle1"/>
                <w:sz w:val="24"/>
                <w:szCs w:val="24"/>
                <w:lang w:val="en-US"/>
              </w:rPr>
              <w:t xml:space="preserve"> </w:t>
            </w:r>
            <w:r w:rsidRPr="00AE3E55">
              <w:rPr>
                <w:rStyle w:val="CharacterStyle1"/>
                <w:sz w:val="24"/>
                <w:szCs w:val="24"/>
              </w:rPr>
              <w:t>есебі</w:t>
            </w:r>
            <w:r w:rsidRPr="00AE3E55">
              <w:rPr>
                <w:rStyle w:val="CharacterStyle1"/>
                <w:sz w:val="24"/>
                <w:szCs w:val="24"/>
                <w:lang w:val="en-US"/>
              </w:rPr>
              <w:t>.</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rP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rPr>
                <w:rStyle w:val="CharacterStyle1"/>
                <w:b/>
                <w:bCs/>
                <w:sz w:val="24"/>
                <w:szCs w:val="24"/>
              </w:rPr>
            </w:pPr>
            <w:r w:rsidRPr="00AE3E55">
              <w:rPr>
                <w:rStyle w:val="CharacterStyle1"/>
                <w:b/>
                <w:bCs/>
                <w:sz w:val="24"/>
                <w:szCs w:val="24"/>
              </w:rPr>
              <w:t>Барлығы: 30 сағат</w:t>
            </w:r>
          </w:p>
          <w:p w:rsidR="00AE3E55" w:rsidRPr="00AE3E55" w:rsidRDefault="00AE3E55">
            <w:pPr>
              <w:pStyle w:val="BasicParagraph"/>
            </w:pPr>
          </w:p>
        </w:tc>
      </w:tr>
    </w:tbl>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r w:rsidRPr="00AE3E55">
        <w:rPr>
          <w:rStyle w:val="CharacterStyle1"/>
          <w:b/>
          <w:bCs/>
          <w:i/>
          <w:iCs/>
          <w:sz w:val="24"/>
          <w:szCs w:val="24"/>
        </w:rPr>
        <w:t>Ескерту:</w:t>
      </w:r>
    </w:p>
    <w:p w:rsidR="00AE3E55" w:rsidRPr="00AE3E55" w:rsidRDefault="00AE3E55" w:rsidP="00AE3E55">
      <w:pPr>
        <w:pStyle w:val="BasicParagraph"/>
        <w:ind w:firstLine="170"/>
        <w:jc w:val="both"/>
        <w:rPr>
          <w:rStyle w:val="CharacterStyle1"/>
          <w:sz w:val="24"/>
          <w:szCs w:val="24"/>
        </w:rPr>
      </w:pPr>
      <w:r w:rsidRPr="00AE3E55">
        <w:rPr>
          <w:rStyle w:val="CharacterStyle1"/>
          <w:sz w:val="24"/>
          <w:szCs w:val="24"/>
        </w:rPr>
        <w:t>* ЖОО дә</w:t>
      </w:r>
      <w:proofErr w:type="gramStart"/>
      <w:r w:rsidRPr="00AE3E55">
        <w:rPr>
          <w:rStyle w:val="CharacterStyle1"/>
          <w:sz w:val="24"/>
          <w:szCs w:val="24"/>
        </w:rPr>
        <w:t>р</w:t>
      </w:r>
      <w:proofErr w:type="gramEnd"/>
      <w:r w:rsidRPr="00AE3E55">
        <w:rPr>
          <w:rStyle w:val="CharacterStyle1"/>
          <w:sz w:val="24"/>
          <w:szCs w:val="24"/>
        </w:rPr>
        <w:t>іс, практикалық сабақ, ОСӨЖ, СӨЖ тақырыптарының 20%-ын өзгерте алады.</w:t>
      </w:r>
    </w:p>
    <w:p w:rsidR="00AE3E55" w:rsidRPr="00AE3E55" w:rsidRDefault="00AE3E55" w:rsidP="00AE3E55">
      <w:pPr>
        <w:pStyle w:val="BasicParagraph"/>
        <w:ind w:firstLine="170"/>
        <w:jc w:val="both"/>
        <w:rPr>
          <w:rStyle w:val="CharacterStyle1"/>
          <w:sz w:val="24"/>
          <w:szCs w:val="24"/>
        </w:rPr>
      </w:pPr>
      <w:r w:rsidRPr="00AE3E55">
        <w:rPr>
          <w:rStyle w:val="CharacterStyle1"/>
          <w:sz w:val="24"/>
          <w:szCs w:val="24"/>
        </w:rPr>
        <w:t>** оқу сабақтарының барлық тақырыптарының тізімдері мен тәртібі зерделеу барысында келісілі</w:t>
      </w:r>
      <w:proofErr w:type="gramStart"/>
      <w:r w:rsidRPr="00AE3E55">
        <w:rPr>
          <w:rStyle w:val="CharacterStyle1"/>
          <w:sz w:val="24"/>
          <w:szCs w:val="24"/>
        </w:rPr>
        <w:t>п</w:t>
      </w:r>
      <w:proofErr w:type="gramEnd"/>
      <w:r w:rsidRPr="00AE3E55">
        <w:rPr>
          <w:rStyle w:val="CharacterStyle1"/>
          <w:sz w:val="24"/>
          <w:szCs w:val="24"/>
        </w:rPr>
        <w:t xml:space="preserve"> отырылуы тиіс.</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b/>
          <w:bCs/>
          <w:caps/>
          <w:sz w:val="24"/>
          <w:szCs w:val="24"/>
        </w:rPr>
      </w:pPr>
      <w:r w:rsidRPr="00AE3E55">
        <w:rPr>
          <w:rStyle w:val="CharacterStyle1"/>
          <w:b/>
          <w:bCs/>
          <w:caps/>
          <w:sz w:val="24"/>
          <w:szCs w:val="24"/>
        </w:rPr>
        <w:t>8  ҰСЫНЫЛАТЫН ӘДЕБИЕТТЕРДІҢ ТІ</w:t>
      </w:r>
      <w:proofErr w:type="gramStart"/>
      <w:r w:rsidRPr="00AE3E55">
        <w:rPr>
          <w:rStyle w:val="CharacterStyle1"/>
          <w:b/>
          <w:bCs/>
          <w:caps/>
          <w:sz w:val="24"/>
          <w:szCs w:val="24"/>
        </w:rPr>
        <w:t>З</w:t>
      </w:r>
      <w:proofErr w:type="gramEnd"/>
      <w:r w:rsidRPr="00AE3E55">
        <w:rPr>
          <w:rStyle w:val="CharacterStyle1"/>
          <w:b/>
          <w:bCs/>
          <w:caps/>
          <w:sz w:val="24"/>
          <w:szCs w:val="24"/>
        </w:rPr>
        <w:t>ІМІ *</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b/>
          <w:bCs/>
          <w:sz w:val="24"/>
          <w:szCs w:val="24"/>
        </w:rPr>
      </w:pPr>
      <w:r w:rsidRPr="00AE3E55">
        <w:rPr>
          <w:rStyle w:val="CharacterStyle1"/>
          <w:b/>
          <w:bCs/>
          <w:sz w:val="24"/>
          <w:szCs w:val="24"/>
        </w:rPr>
        <w:t>Орыс тіліндегі</w:t>
      </w:r>
    </w:p>
    <w:p w:rsidR="00AE3E55" w:rsidRPr="00AE3E55" w:rsidRDefault="00AE3E55" w:rsidP="00AE3E55">
      <w:pPr>
        <w:pStyle w:val="BasicParagraph"/>
        <w:ind w:firstLine="170"/>
        <w:jc w:val="both"/>
        <w:rPr>
          <w:rStyle w:val="CharacterStyle1"/>
          <w:b/>
          <w:bCs/>
          <w:sz w:val="24"/>
          <w:szCs w:val="24"/>
        </w:rPr>
      </w:pPr>
    </w:p>
    <w:p w:rsidR="00AE3E55" w:rsidRPr="00AE3E55" w:rsidRDefault="00AE3E55" w:rsidP="00AE3E55">
      <w:pPr>
        <w:pStyle w:val="BasicParagraph"/>
        <w:ind w:firstLine="170"/>
        <w:jc w:val="both"/>
        <w:rPr>
          <w:rStyle w:val="CharacterStyle1"/>
          <w:b/>
          <w:bCs/>
          <w:sz w:val="24"/>
          <w:szCs w:val="24"/>
        </w:rPr>
      </w:pPr>
      <w:r w:rsidRPr="00AE3E55">
        <w:rPr>
          <w:rStyle w:val="CharacterStyle1"/>
          <w:b/>
          <w:bCs/>
          <w:sz w:val="24"/>
          <w:szCs w:val="24"/>
        </w:rPr>
        <w:t>негізгі:</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1.</w:t>
      </w:r>
      <w:r w:rsidRPr="00AE3E55">
        <w:rPr>
          <w:rStyle w:val="CharacterStyle1"/>
          <w:sz w:val="24"/>
          <w:szCs w:val="24"/>
        </w:rPr>
        <w:tab/>
        <w:t xml:space="preserve">Баранов А.А., </w:t>
      </w:r>
      <w:proofErr w:type="gramStart"/>
      <w:r w:rsidRPr="00AE3E55">
        <w:rPr>
          <w:rStyle w:val="CharacterStyle1"/>
          <w:sz w:val="24"/>
          <w:szCs w:val="24"/>
        </w:rPr>
        <w:t>Кучма В.</w:t>
      </w:r>
      <w:proofErr w:type="gramEnd"/>
      <w:r w:rsidRPr="00AE3E55">
        <w:rPr>
          <w:rStyle w:val="CharacterStyle1"/>
          <w:sz w:val="24"/>
          <w:szCs w:val="24"/>
        </w:rPr>
        <w:t xml:space="preserve">Р., Сухарева Л.М. и др. Оценка состояния здоровья детей. Новые подходы к профилактической и оздоровительной работе в образовательных </w:t>
      </w:r>
      <w:proofErr w:type="gramStart"/>
      <w:r w:rsidRPr="00AE3E55">
        <w:rPr>
          <w:rStyle w:val="CharacterStyle1"/>
          <w:sz w:val="24"/>
          <w:szCs w:val="24"/>
        </w:rPr>
        <w:t>учреждениях</w:t>
      </w:r>
      <w:proofErr w:type="gramEnd"/>
      <w:r w:rsidRPr="00AE3E55">
        <w:rPr>
          <w:rStyle w:val="CharacterStyle1"/>
          <w:sz w:val="24"/>
          <w:szCs w:val="24"/>
        </w:rPr>
        <w:t>. - М., 2008. - 432 с.</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2.</w:t>
      </w:r>
      <w:r w:rsidRPr="00AE3E55">
        <w:rPr>
          <w:rStyle w:val="CharacterStyle1"/>
          <w:sz w:val="24"/>
          <w:szCs w:val="24"/>
        </w:rPr>
        <w:tab/>
        <w:t xml:space="preserve">Ермаков С.П. Современные возможности интегральной оценки медико-демографических процессов. - М.: Центр Демографии РАН, 1996. - 61 </w:t>
      </w:r>
      <w:proofErr w:type="gramStart"/>
      <w:r w:rsidRPr="00AE3E55">
        <w:rPr>
          <w:rStyle w:val="CharacterStyle1"/>
          <w:sz w:val="24"/>
          <w:szCs w:val="24"/>
        </w:rPr>
        <w:t>с</w:t>
      </w:r>
      <w:proofErr w:type="gramEnd"/>
      <w:r w:rsidRPr="00AE3E55">
        <w:rPr>
          <w:rStyle w:val="CharacterStyle1"/>
          <w:sz w:val="24"/>
          <w:szCs w:val="24"/>
        </w:rPr>
        <w:t>.</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3.</w:t>
      </w:r>
      <w:r w:rsidRPr="00AE3E55">
        <w:rPr>
          <w:rStyle w:val="CharacterStyle1"/>
          <w:sz w:val="24"/>
          <w:szCs w:val="24"/>
        </w:rPr>
        <w:tab/>
        <w:t>Физиология роста и развития детей и подростков (теоретические и клинические вопросы): в 2 т. / под ред. А.А.Баранова, Л.А. Шеплягиной. Т. 1. - 432 с., Т. 2 - 464 с., - М., 2006.</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lastRenderedPageBreak/>
        <w:t>4.</w:t>
      </w:r>
      <w:r w:rsidRPr="00AE3E55">
        <w:rPr>
          <w:rStyle w:val="CharacterStyle1"/>
          <w:sz w:val="24"/>
          <w:szCs w:val="24"/>
        </w:rPr>
        <w:tab/>
        <w:t>Семейная организация здравоохранения. Департамент здоровья и развития ребенка и подростка (САН). ЮНИСЕФ, Интегрированное введение болезней детского возраста. - 2000.</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b/>
          <w:bCs/>
          <w:sz w:val="24"/>
          <w:szCs w:val="24"/>
        </w:rPr>
      </w:pPr>
      <w:r w:rsidRPr="00AE3E55">
        <w:rPr>
          <w:rStyle w:val="CharacterStyle1"/>
          <w:b/>
          <w:bCs/>
          <w:sz w:val="24"/>
          <w:szCs w:val="24"/>
        </w:rPr>
        <w:t>қосымша:</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1.</w:t>
      </w:r>
      <w:r w:rsidRPr="00AE3E55">
        <w:rPr>
          <w:rStyle w:val="CharacterStyle1"/>
          <w:sz w:val="24"/>
          <w:szCs w:val="24"/>
        </w:rPr>
        <w:tab/>
        <w:t>Бортникова С.М. Сестринское дело в невропатологии и психиатрии с курсом наркологии. - Ростов-на-Дону, 2003.</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2.</w:t>
      </w:r>
      <w:r w:rsidRPr="00AE3E55">
        <w:rPr>
          <w:rStyle w:val="CharacterStyle1"/>
          <w:sz w:val="24"/>
          <w:szCs w:val="24"/>
        </w:rPr>
        <w:tab/>
        <w:t>Ковалевский Е.И. Офтальмология. - М., Медицина, 1996.</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3.</w:t>
      </w:r>
      <w:r w:rsidRPr="00AE3E55">
        <w:rPr>
          <w:rStyle w:val="CharacterStyle1"/>
          <w:sz w:val="24"/>
          <w:szCs w:val="24"/>
        </w:rPr>
        <w:tab/>
        <w:t>Малова Ю.С., Пропедевтика внутренних болезней. - С-Петербург, 1998.</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4.</w:t>
      </w:r>
      <w:r w:rsidRPr="00AE3E55">
        <w:rPr>
          <w:rStyle w:val="CharacterStyle1"/>
          <w:sz w:val="24"/>
          <w:szCs w:val="24"/>
        </w:rPr>
        <w:tab/>
      </w:r>
      <w:r w:rsidRPr="00AE3E55">
        <w:rPr>
          <w:rStyle w:val="CharacterStyle1"/>
          <w:spacing w:val="-2"/>
          <w:sz w:val="24"/>
          <w:szCs w:val="24"/>
        </w:rPr>
        <w:t>Обуховец Т.П. Сестринское дело в терапии, практикум. - Ростов-на-Дону, 2005.</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5.</w:t>
      </w:r>
      <w:r w:rsidRPr="00AE3E55">
        <w:rPr>
          <w:rStyle w:val="CharacterStyle1"/>
          <w:sz w:val="24"/>
          <w:szCs w:val="24"/>
        </w:rPr>
        <w:tab/>
        <w:t xml:space="preserve">Славянова И.К., Сестринское дело в </w:t>
      </w:r>
      <w:proofErr w:type="gramStart"/>
      <w:r w:rsidRPr="00AE3E55">
        <w:rPr>
          <w:rStyle w:val="CharacterStyle1"/>
          <w:sz w:val="24"/>
          <w:szCs w:val="24"/>
        </w:rPr>
        <w:t>акушерстве</w:t>
      </w:r>
      <w:proofErr w:type="gramEnd"/>
      <w:r w:rsidRPr="00AE3E55">
        <w:rPr>
          <w:rStyle w:val="CharacterStyle1"/>
          <w:sz w:val="24"/>
          <w:szCs w:val="24"/>
        </w:rPr>
        <w:t xml:space="preserve"> и гинекологии. - Ростов-на-Дону, «Феникс», 2007.</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6.</w:t>
      </w:r>
      <w:r w:rsidRPr="00AE3E55">
        <w:rPr>
          <w:rStyle w:val="CharacterStyle1"/>
          <w:sz w:val="24"/>
          <w:szCs w:val="24"/>
        </w:rPr>
        <w:tab/>
        <w:t>Филлипова А. Сестринское дело в терапии. - Ростов-на-Дону, 2000.</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r w:rsidRPr="00AE3E55">
        <w:rPr>
          <w:rStyle w:val="CharacterStyle1"/>
          <w:b/>
          <w:bCs/>
          <w:i/>
          <w:iCs/>
          <w:sz w:val="24"/>
          <w:szCs w:val="24"/>
        </w:rPr>
        <w:t>Ескерту:</w:t>
      </w:r>
    </w:p>
    <w:p w:rsidR="00AE3E55" w:rsidRPr="00AE3E55" w:rsidRDefault="00AE3E55" w:rsidP="00AE3E55">
      <w:pPr>
        <w:pStyle w:val="BasicParagraph"/>
        <w:ind w:firstLine="170"/>
        <w:jc w:val="both"/>
        <w:rPr>
          <w:rStyle w:val="CharacterStyle1"/>
          <w:sz w:val="24"/>
          <w:szCs w:val="24"/>
        </w:rPr>
      </w:pPr>
      <w:r w:rsidRPr="00AE3E55">
        <w:rPr>
          <w:rStyle w:val="CharacterStyle1"/>
          <w:sz w:val="24"/>
          <w:szCs w:val="24"/>
        </w:rPr>
        <w:t>* - Әдебиеттердің тізімі жыл сайын жаңартылуы мүмкін.</w:t>
      </w:r>
    </w:p>
    <w:p w:rsidR="00AE3E55" w:rsidRPr="00AE3E55" w:rsidRDefault="00AE3E55" w:rsidP="00AE3E55">
      <w:pPr>
        <w:pStyle w:val="BasicParagraph"/>
        <w:ind w:firstLine="170"/>
        <w:jc w:val="center"/>
        <w:rPr>
          <w:rStyle w:val="CharacterStyle1"/>
          <w:sz w:val="24"/>
          <w:szCs w:val="24"/>
        </w:rPr>
      </w:pPr>
      <w:r w:rsidRPr="00AE3E55">
        <w:rPr>
          <w:rStyle w:val="CharacterStyle1"/>
          <w:b/>
          <w:bCs/>
          <w:caps/>
          <w:sz w:val="24"/>
          <w:szCs w:val="24"/>
        </w:rPr>
        <w:t>АВТОРЛАР</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1.</w:t>
      </w:r>
      <w:r w:rsidRPr="00AE3E55">
        <w:rPr>
          <w:rStyle w:val="CharacterStyle1"/>
          <w:sz w:val="24"/>
          <w:szCs w:val="24"/>
        </w:rPr>
        <w:tab/>
        <w:t xml:space="preserve">А.Ю. Сиротина– </w:t>
      </w:r>
      <w:proofErr w:type="gramStart"/>
      <w:r w:rsidRPr="00AE3E55">
        <w:rPr>
          <w:rStyle w:val="CharacterStyle1"/>
          <w:sz w:val="24"/>
          <w:szCs w:val="24"/>
        </w:rPr>
        <w:t>«Э</w:t>
      </w:r>
      <w:proofErr w:type="gramEnd"/>
      <w:r w:rsidRPr="00AE3E55">
        <w:rPr>
          <w:rStyle w:val="CharacterStyle1"/>
          <w:sz w:val="24"/>
          <w:szCs w:val="24"/>
        </w:rPr>
        <w:t>мили» Медицина орталығы Мейірбике ісі институтының проректоры.</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2.</w:t>
      </w:r>
      <w:r w:rsidRPr="00AE3E55">
        <w:rPr>
          <w:rStyle w:val="CharacterStyle1"/>
          <w:sz w:val="24"/>
          <w:szCs w:val="24"/>
        </w:rPr>
        <w:tab/>
        <w:t>Л.К. Сүгірбаева – «Эмили» Медицина орталығы Мейірбике ісі институтының Мейірбике ісі кафедрасының оқытушысы.</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3.</w:t>
      </w:r>
      <w:r w:rsidRPr="00AE3E55">
        <w:rPr>
          <w:rStyle w:val="CharacterStyle1"/>
          <w:sz w:val="24"/>
          <w:szCs w:val="24"/>
        </w:rPr>
        <w:tab/>
        <w:t>А.В. Пульникова - «Эмили» Медицина орталығы Мейірбике ісі институтының Мейірбике ісі кафедрасының меңгеруші</w:t>
      </w:r>
      <w:proofErr w:type="gramStart"/>
      <w:r w:rsidRPr="00AE3E55">
        <w:rPr>
          <w:rStyle w:val="CharacterStyle1"/>
          <w:sz w:val="24"/>
          <w:szCs w:val="24"/>
        </w:rPr>
        <w:t>с</w:t>
      </w:r>
      <w:proofErr w:type="gramEnd"/>
      <w:r w:rsidRPr="00AE3E55">
        <w:rPr>
          <w:rStyle w:val="CharacterStyle1"/>
          <w:sz w:val="24"/>
          <w:szCs w:val="24"/>
        </w:rPr>
        <w:t>і.</w:t>
      </w:r>
    </w:p>
    <w:p w:rsidR="00AE3E55" w:rsidRPr="00AE3E55" w:rsidRDefault="00AE3E55">
      <w:pPr>
        <w:rPr>
          <w:sz w:val="24"/>
          <w:szCs w:val="24"/>
        </w:rPr>
      </w:pPr>
      <w:r w:rsidRPr="00AE3E55">
        <w:rPr>
          <w:sz w:val="24"/>
          <w:szCs w:val="24"/>
        </w:rPr>
        <w:br w:type="page"/>
      </w:r>
    </w:p>
    <w:p w:rsidR="00AE3E55" w:rsidRPr="00AE3E55" w:rsidRDefault="00AE3E55" w:rsidP="00AE3E55">
      <w:pPr>
        <w:pStyle w:val="BasicParagraph"/>
        <w:jc w:val="center"/>
        <w:rPr>
          <w:rStyle w:val="CharacterStyle1"/>
          <w:sz w:val="24"/>
          <w:szCs w:val="24"/>
        </w:rPr>
      </w:pPr>
      <w:r w:rsidRPr="00AE3E55">
        <w:rPr>
          <w:rStyle w:val="CharacterStyle1"/>
          <w:sz w:val="24"/>
          <w:szCs w:val="24"/>
        </w:rPr>
        <w:lastRenderedPageBreak/>
        <w:t>ТИПОВАЯ УЧЕБНАЯ ПРОГРАММА</w:t>
      </w: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r w:rsidRPr="00AE3E55">
        <w:rPr>
          <w:rStyle w:val="CharacterStyle1"/>
          <w:sz w:val="24"/>
          <w:szCs w:val="24"/>
        </w:rPr>
        <w:t>БАКАЛАВРИАТ</w:t>
      </w:r>
    </w:p>
    <w:p w:rsidR="00AE3E55" w:rsidRPr="00AE3E55" w:rsidRDefault="00AE3E55" w:rsidP="00AE3E55">
      <w:pPr>
        <w:pStyle w:val="BasicParagraph"/>
        <w:rPr>
          <w:rStyle w:val="CharacterStyle1"/>
          <w:sz w:val="24"/>
          <w:szCs w:val="24"/>
        </w:rPr>
      </w:pPr>
    </w:p>
    <w:p w:rsidR="00AE3E55" w:rsidRPr="00AE3E55" w:rsidRDefault="00AE3E55" w:rsidP="00AE3E55">
      <w:pPr>
        <w:pStyle w:val="BasicParagraph"/>
        <w:rPr>
          <w:rStyle w:val="CharacterStyle1"/>
          <w:sz w:val="24"/>
          <w:szCs w:val="24"/>
        </w:rPr>
      </w:pPr>
    </w:p>
    <w:p w:rsidR="00AE3E55" w:rsidRPr="00AE3E55" w:rsidRDefault="00AE3E55" w:rsidP="00AE3E55">
      <w:pPr>
        <w:pStyle w:val="BasicParagraph"/>
        <w:rPr>
          <w:rStyle w:val="CharacterStyle1"/>
          <w:sz w:val="24"/>
          <w:szCs w:val="24"/>
        </w:rPr>
      </w:pPr>
    </w:p>
    <w:p w:rsidR="00AE3E55" w:rsidRPr="00AE3E55" w:rsidRDefault="00AE3E55" w:rsidP="00AE3E55">
      <w:pPr>
        <w:pStyle w:val="BasicParagraph"/>
        <w:rPr>
          <w:rStyle w:val="CharacterStyle1"/>
          <w:sz w:val="24"/>
          <w:szCs w:val="24"/>
        </w:rPr>
      </w:pPr>
    </w:p>
    <w:p w:rsidR="00AE3E55" w:rsidRPr="00AE3E55" w:rsidRDefault="00AE3E55" w:rsidP="00AE3E55">
      <w:pPr>
        <w:pStyle w:val="BasicParagraph"/>
        <w:jc w:val="right"/>
        <w:rPr>
          <w:rStyle w:val="CharacterStyle1"/>
          <w:sz w:val="24"/>
          <w:szCs w:val="24"/>
        </w:rPr>
      </w:pPr>
      <w:r w:rsidRPr="00AE3E55">
        <w:rPr>
          <w:rStyle w:val="CharacterStyle1"/>
          <w:sz w:val="24"/>
          <w:szCs w:val="24"/>
        </w:rPr>
        <w:t>УТВЕРЖДАЮ</w:t>
      </w:r>
    </w:p>
    <w:p w:rsidR="00AE3E55" w:rsidRPr="00AE3E55" w:rsidRDefault="00AE3E55" w:rsidP="00AE3E55">
      <w:pPr>
        <w:pStyle w:val="BasicParagraph"/>
        <w:jc w:val="right"/>
        <w:rPr>
          <w:rStyle w:val="CharacterStyle1"/>
          <w:sz w:val="24"/>
          <w:szCs w:val="24"/>
        </w:rPr>
      </w:pPr>
      <w:r w:rsidRPr="00AE3E55">
        <w:rPr>
          <w:rStyle w:val="CharacterStyle1"/>
          <w:sz w:val="24"/>
          <w:szCs w:val="24"/>
        </w:rPr>
        <w:t>Директор Департамента</w:t>
      </w:r>
    </w:p>
    <w:p w:rsidR="00AE3E55" w:rsidRPr="00AE3E55" w:rsidRDefault="00AE3E55" w:rsidP="00AE3E55">
      <w:pPr>
        <w:pStyle w:val="BasicParagraph"/>
        <w:jc w:val="right"/>
        <w:rPr>
          <w:rStyle w:val="CharacterStyle1"/>
          <w:sz w:val="24"/>
          <w:szCs w:val="24"/>
        </w:rPr>
      </w:pPr>
      <w:r w:rsidRPr="00AE3E55">
        <w:rPr>
          <w:rStyle w:val="CharacterStyle1"/>
          <w:sz w:val="24"/>
          <w:szCs w:val="24"/>
        </w:rPr>
        <w:t>развития науки и</w:t>
      </w:r>
    </w:p>
    <w:p w:rsidR="00AE3E55" w:rsidRPr="00AE3E55" w:rsidRDefault="00AE3E55" w:rsidP="00AE3E55">
      <w:pPr>
        <w:pStyle w:val="BasicParagraph"/>
        <w:jc w:val="right"/>
        <w:rPr>
          <w:rStyle w:val="CharacterStyle1"/>
          <w:sz w:val="24"/>
          <w:szCs w:val="24"/>
        </w:rPr>
      </w:pPr>
      <w:r w:rsidRPr="00AE3E55">
        <w:rPr>
          <w:rStyle w:val="CharacterStyle1"/>
          <w:sz w:val="24"/>
          <w:szCs w:val="24"/>
        </w:rPr>
        <w:t>человеческих ресурсов МЗ РК</w:t>
      </w:r>
    </w:p>
    <w:p w:rsidR="00AE3E55" w:rsidRPr="00AE3E55" w:rsidRDefault="00AE3E55" w:rsidP="00AE3E55">
      <w:pPr>
        <w:pStyle w:val="BasicParagraph"/>
        <w:jc w:val="right"/>
        <w:rPr>
          <w:rStyle w:val="CharacterStyle1"/>
          <w:sz w:val="24"/>
          <w:szCs w:val="24"/>
        </w:rPr>
      </w:pPr>
      <w:r w:rsidRPr="00AE3E55">
        <w:rPr>
          <w:rStyle w:val="CharacterStyle1"/>
          <w:sz w:val="24"/>
          <w:szCs w:val="24"/>
        </w:rPr>
        <w:t>____________ Н.К. Хамзина</w:t>
      </w:r>
    </w:p>
    <w:p w:rsidR="00AE3E55" w:rsidRPr="00AE3E55" w:rsidRDefault="00AE3E55" w:rsidP="00AE3E55">
      <w:pPr>
        <w:pStyle w:val="BasicParagraph"/>
        <w:jc w:val="right"/>
        <w:rPr>
          <w:rStyle w:val="CharacterStyle1"/>
          <w:sz w:val="24"/>
          <w:szCs w:val="24"/>
        </w:rPr>
      </w:pPr>
      <w:r w:rsidRPr="00AE3E55">
        <w:rPr>
          <w:rStyle w:val="CharacterStyle1"/>
          <w:sz w:val="24"/>
          <w:szCs w:val="24"/>
        </w:rPr>
        <w:t>«_____» ____________ 2009 г.</w:t>
      </w:r>
    </w:p>
    <w:p w:rsidR="00AE3E55" w:rsidRPr="00AE3E55" w:rsidRDefault="00AE3E55" w:rsidP="00AE3E55">
      <w:pPr>
        <w:pStyle w:val="BasicParagraph"/>
        <w:rPr>
          <w:rStyle w:val="CharacterStyle1"/>
          <w:sz w:val="24"/>
          <w:szCs w:val="24"/>
        </w:rPr>
      </w:pPr>
    </w:p>
    <w:p w:rsidR="00AE3E55" w:rsidRPr="00AE3E55" w:rsidRDefault="00AE3E55" w:rsidP="00AE3E55">
      <w:pPr>
        <w:pStyle w:val="BasicParagraph"/>
        <w:rPr>
          <w:rStyle w:val="CharacterStyle1"/>
          <w:sz w:val="24"/>
          <w:szCs w:val="24"/>
        </w:rPr>
      </w:pPr>
    </w:p>
    <w:p w:rsidR="00AE3E55" w:rsidRPr="00AE3E55" w:rsidRDefault="00AE3E55" w:rsidP="00AE3E55">
      <w:pPr>
        <w:pStyle w:val="BasicParagraph"/>
        <w:rPr>
          <w:rStyle w:val="CharacterStyle1"/>
          <w:sz w:val="24"/>
          <w:szCs w:val="24"/>
        </w:rPr>
      </w:pPr>
    </w:p>
    <w:p w:rsidR="00AE3E55" w:rsidRPr="00AE3E55" w:rsidRDefault="00AE3E55" w:rsidP="00AE3E55">
      <w:pPr>
        <w:pStyle w:val="BasicParagraph"/>
        <w:rPr>
          <w:rStyle w:val="CharacterStyle1"/>
          <w:sz w:val="24"/>
          <w:szCs w:val="24"/>
        </w:rPr>
      </w:pPr>
    </w:p>
    <w:p w:rsidR="00AE3E55" w:rsidRPr="00AE3E55" w:rsidRDefault="00AE3E55" w:rsidP="00AE3E55">
      <w:pPr>
        <w:pStyle w:val="BasicParagraph"/>
        <w:jc w:val="center"/>
        <w:rPr>
          <w:rStyle w:val="CharacterStyle1"/>
          <w:b/>
          <w:bCs/>
          <w:caps/>
          <w:sz w:val="24"/>
          <w:szCs w:val="24"/>
        </w:rPr>
      </w:pPr>
      <w:r w:rsidRPr="00AE3E55">
        <w:rPr>
          <w:rStyle w:val="CharacterStyle1"/>
          <w:b/>
          <w:bCs/>
          <w:caps/>
          <w:sz w:val="24"/>
          <w:szCs w:val="24"/>
        </w:rPr>
        <w:t>Оценка состояния здоровья</w:t>
      </w: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r w:rsidRPr="00AE3E55">
        <w:rPr>
          <w:rStyle w:val="CharacterStyle1"/>
          <w:sz w:val="24"/>
          <w:szCs w:val="24"/>
        </w:rPr>
        <w:t>По специальности: 051101 – «Сестринское дело»</w:t>
      </w: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r w:rsidRPr="00AE3E55">
        <w:rPr>
          <w:rStyle w:val="CharacterStyle1"/>
          <w:sz w:val="24"/>
          <w:szCs w:val="24"/>
        </w:rPr>
        <w:t>Объем часов – 90 (2 кредита)</w:t>
      </w: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p>
    <w:p w:rsidR="00AE3E55" w:rsidRPr="00AE3E55" w:rsidRDefault="00AE3E55" w:rsidP="00AE3E55">
      <w:pPr>
        <w:pStyle w:val="BasicParagraph"/>
        <w:jc w:val="center"/>
        <w:rPr>
          <w:rStyle w:val="CharacterStyle1"/>
          <w:sz w:val="24"/>
          <w:szCs w:val="24"/>
        </w:rPr>
      </w:pPr>
      <w:r w:rsidRPr="00AE3E55">
        <w:rPr>
          <w:rStyle w:val="CharacterStyle1"/>
          <w:sz w:val="24"/>
          <w:szCs w:val="24"/>
        </w:rPr>
        <w:t>Министерство здравоохранения Республики Казахстан</w:t>
      </w:r>
    </w:p>
    <w:p w:rsidR="00AE3E55" w:rsidRPr="00AE3E55" w:rsidRDefault="00AE3E55" w:rsidP="00AE3E55">
      <w:pPr>
        <w:pStyle w:val="BasicParagraph"/>
        <w:jc w:val="center"/>
        <w:rPr>
          <w:rStyle w:val="CharacterStyle1"/>
          <w:sz w:val="24"/>
          <w:szCs w:val="24"/>
        </w:rPr>
      </w:pPr>
    </w:p>
    <w:p w:rsidR="00AE3E55" w:rsidRPr="00AE3E55" w:rsidRDefault="00AE3E55" w:rsidP="00AE3E55">
      <w:pPr>
        <w:rPr>
          <w:rStyle w:val="CharacterStyle1"/>
          <w:sz w:val="24"/>
          <w:szCs w:val="24"/>
          <w:lang w:val="en-US"/>
        </w:rPr>
      </w:pPr>
      <w:r w:rsidRPr="00AE3E55">
        <w:rPr>
          <w:rStyle w:val="CharacterStyle1"/>
          <w:sz w:val="24"/>
          <w:szCs w:val="24"/>
        </w:rPr>
        <w:t>Астана-2009</w:t>
      </w:r>
    </w:p>
    <w:p w:rsidR="00AE3E55" w:rsidRPr="00AE3E55" w:rsidRDefault="00AE3E55" w:rsidP="00AE3E55">
      <w:pPr>
        <w:pStyle w:val="BasicParagraph"/>
        <w:ind w:firstLine="170"/>
        <w:jc w:val="center"/>
        <w:rPr>
          <w:rStyle w:val="CharacterStyle1"/>
          <w:b/>
          <w:bCs/>
          <w:caps/>
          <w:sz w:val="24"/>
          <w:szCs w:val="24"/>
        </w:rPr>
      </w:pPr>
      <w:r w:rsidRPr="00AE3E55">
        <w:rPr>
          <w:rStyle w:val="CharacterStyle1"/>
          <w:b/>
          <w:bCs/>
          <w:caps/>
          <w:sz w:val="24"/>
          <w:szCs w:val="24"/>
        </w:rPr>
        <w:t>ПРЕДИСЛОВИЕ</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left="227" w:hanging="227"/>
        <w:jc w:val="both"/>
        <w:rPr>
          <w:rStyle w:val="CharacterStyle1"/>
          <w:sz w:val="24"/>
          <w:szCs w:val="24"/>
        </w:rPr>
      </w:pPr>
      <w:r w:rsidRPr="00AE3E55">
        <w:rPr>
          <w:rStyle w:val="CharacterStyle1"/>
          <w:b/>
          <w:bCs/>
          <w:sz w:val="24"/>
          <w:szCs w:val="24"/>
        </w:rPr>
        <w:t>1</w:t>
      </w:r>
      <w:r w:rsidRPr="00AE3E55">
        <w:rPr>
          <w:rStyle w:val="CharacterStyle1"/>
          <w:b/>
          <w:bCs/>
          <w:sz w:val="24"/>
          <w:szCs w:val="24"/>
        </w:rPr>
        <w:tab/>
      </w:r>
      <w:proofErr w:type="gramStart"/>
      <w:r w:rsidRPr="00AE3E55">
        <w:rPr>
          <w:rStyle w:val="CharacterStyle1"/>
          <w:b/>
          <w:bCs/>
          <w:sz w:val="24"/>
          <w:szCs w:val="24"/>
        </w:rPr>
        <w:t>РАЗРАБОТАНА</w:t>
      </w:r>
      <w:proofErr w:type="gramEnd"/>
      <w:r w:rsidRPr="00AE3E55">
        <w:rPr>
          <w:rStyle w:val="CharacterStyle1"/>
          <w:b/>
          <w:bCs/>
          <w:sz w:val="24"/>
          <w:szCs w:val="24"/>
        </w:rPr>
        <w:t xml:space="preserve"> И ВНЕСЕНА</w:t>
      </w:r>
      <w:r w:rsidRPr="00AE3E55">
        <w:rPr>
          <w:rStyle w:val="CharacterStyle1"/>
          <w:sz w:val="24"/>
          <w:szCs w:val="24"/>
        </w:rPr>
        <w:t xml:space="preserve"> Медицинским центром «Эмили» Институтом сестринского дела.</w:t>
      </w:r>
    </w:p>
    <w:p w:rsidR="00AE3E55" w:rsidRPr="00AE3E55" w:rsidRDefault="00AE3E55" w:rsidP="00AE3E55">
      <w:pPr>
        <w:pStyle w:val="BasicParagraph"/>
        <w:ind w:left="227" w:hanging="227"/>
        <w:jc w:val="both"/>
        <w:rPr>
          <w:rStyle w:val="CharacterStyle1"/>
          <w:sz w:val="24"/>
          <w:szCs w:val="24"/>
        </w:rPr>
      </w:pPr>
    </w:p>
    <w:p w:rsidR="00AE3E55" w:rsidRPr="00AE3E55" w:rsidRDefault="00AE3E55" w:rsidP="00AE3E55">
      <w:pPr>
        <w:pStyle w:val="BasicParagraph"/>
        <w:ind w:left="227" w:hanging="227"/>
        <w:jc w:val="both"/>
        <w:rPr>
          <w:rStyle w:val="CharacterStyle1"/>
          <w:sz w:val="24"/>
          <w:szCs w:val="24"/>
        </w:rPr>
      </w:pPr>
      <w:r w:rsidRPr="00AE3E55">
        <w:rPr>
          <w:rStyle w:val="CharacterStyle1"/>
          <w:b/>
          <w:bCs/>
          <w:sz w:val="24"/>
          <w:szCs w:val="24"/>
        </w:rPr>
        <w:lastRenderedPageBreak/>
        <w:t>2</w:t>
      </w:r>
      <w:r w:rsidRPr="00AE3E55">
        <w:rPr>
          <w:rStyle w:val="CharacterStyle1"/>
          <w:b/>
          <w:bCs/>
          <w:sz w:val="24"/>
          <w:szCs w:val="24"/>
        </w:rPr>
        <w:tab/>
        <w:t>ВВЕДЕНА</w:t>
      </w:r>
      <w:r w:rsidRPr="00AE3E55">
        <w:rPr>
          <w:rStyle w:val="CharacterStyle1"/>
          <w:sz w:val="24"/>
          <w:szCs w:val="24"/>
        </w:rPr>
        <w:t xml:space="preserve"> впервые.</w:t>
      </w:r>
    </w:p>
    <w:p w:rsidR="00AE3E55" w:rsidRPr="00AE3E55" w:rsidRDefault="00AE3E55" w:rsidP="00AE3E55">
      <w:pPr>
        <w:pStyle w:val="BasicParagraph"/>
        <w:ind w:left="227" w:hanging="227"/>
        <w:jc w:val="both"/>
        <w:rPr>
          <w:rStyle w:val="CharacterStyle1"/>
          <w:sz w:val="24"/>
          <w:szCs w:val="24"/>
        </w:rPr>
      </w:pPr>
    </w:p>
    <w:p w:rsidR="00AE3E55" w:rsidRPr="00AE3E55" w:rsidRDefault="00AE3E55" w:rsidP="00AE3E55">
      <w:pPr>
        <w:pStyle w:val="BasicParagraph"/>
        <w:ind w:left="227" w:hanging="227"/>
        <w:jc w:val="both"/>
        <w:rPr>
          <w:rStyle w:val="CharacterStyle1"/>
          <w:sz w:val="24"/>
          <w:szCs w:val="24"/>
        </w:rPr>
      </w:pPr>
      <w:r w:rsidRPr="00AE3E55">
        <w:rPr>
          <w:rStyle w:val="CharacterStyle1"/>
          <w:b/>
          <w:bCs/>
          <w:caps/>
          <w:sz w:val="24"/>
          <w:szCs w:val="24"/>
        </w:rPr>
        <w:t>3</w:t>
      </w:r>
      <w:r w:rsidRPr="00AE3E55">
        <w:rPr>
          <w:rStyle w:val="CharacterStyle1"/>
          <w:b/>
          <w:bCs/>
          <w:caps/>
          <w:sz w:val="24"/>
          <w:szCs w:val="24"/>
        </w:rPr>
        <w:tab/>
        <w:t>Типовая учебная программа</w:t>
      </w:r>
      <w:r w:rsidRPr="00AE3E55">
        <w:rPr>
          <w:rStyle w:val="CharacterStyle1"/>
          <w:sz w:val="24"/>
          <w:szCs w:val="24"/>
        </w:rPr>
        <w:t xml:space="preserve"> разработана в </w:t>
      </w:r>
      <w:proofErr w:type="gramStart"/>
      <w:r w:rsidRPr="00AE3E55">
        <w:rPr>
          <w:rStyle w:val="CharacterStyle1"/>
          <w:sz w:val="24"/>
          <w:szCs w:val="24"/>
        </w:rPr>
        <w:t>соответствии</w:t>
      </w:r>
      <w:proofErr w:type="gramEnd"/>
      <w:r w:rsidRPr="00AE3E55">
        <w:rPr>
          <w:rStyle w:val="CharacterStyle1"/>
          <w:sz w:val="24"/>
          <w:szCs w:val="24"/>
        </w:rPr>
        <w:t xml:space="preserve"> с государственным общеобязательным стандартом образования 2006 года по специальности 051101 – «Сестринское дело».</w:t>
      </w:r>
    </w:p>
    <w:p w:rsidR="00AE3E55" w:rsidRPr="00AE3E55" w:rsidRDefault="00AE3E55" w:rsidP="00AE3E55">
      <w:pPr>
        <w:pStyle w:val="BasicParagraph"/>
        <w:ind w:left="227" w:hanging="227"/>
        <w:jc w:val="both"/>
        <w:rPr>
          <w:rStyle w:val="CharacterStyle1"/>
          <w:sz w:val="24"/>
          <w:szCs w:val="24"/>
        </w:rPr>
      </w:pPr>
    </w:p>
    <w:p w:rsidR="00AE3E55" w:rsidRPr="00AE3E55" w:rsidRDefault="00AE3E55" w:rsidP="00AE3E55">
      <w:pPr>
        <w:pStyle w:val="BasicParagraph"/>
        <w:ind w:left="227" w:hanging="227"/>
        <w:jc w:val="both"/>
        <w:rPr>
          <w:rStyle w:val="CharacterStyle1"/>
          <w:sz w:val="24"/>
          <w:szCs w:val="24"/>
        </w:rPr>
      </w:pPr>
      <w:r w:rsidRPr="00AE3E55">
        <w:rPr>
          <w:rStyle w:val="CharacterStyle1"/>
          <w:b/>
          <w:bCs/>
          <w:caps/>
          <w:sz w:val="24"/>
          <w:szCs w:val="24"/>
        </w:rPr>
        <w:t>4</w:t>
      </w:r>
      <w:r w:rsidRPr="00AE3E55">
        <w:rPr>
          <w:rStyle w:val="CharacterStyle1"/>
          <w:b/>
          <w:bCs/>
          <w:caps/>
          <w:sz w:val="24"/>
          <w:szCs w:val="24"/>
        </w:rPr>
        <w:tab/>
        <w:t>Типовая учебная программа</w:t>
      </w:r>
      <w:r w:rsidRPr="00AE3E55">
        <w:rPr>
          <w:rStyle w:val="CharacterStyle1"/>
          <w:sz w:val="24"/>
          <w:szCs w:val="24"/>
        </w:rPr>
        <w:t xml:space="preserve"> утверждена и рекомендована к изданию ТОО «Республиканский центр </w:t>
      </w:r>
      <w:proofErr w:type="gramStart"/>
      <w:r w:rsidRPr="00AE3E55">
        <w:rPr>
          <w:rStyle w:val="CharacterStyle1"/>
          <w:sz w:val="24"/>
          <w:szCs w:val="24"/>
        </w:rPr>
        <w:t>инновационных</w:t>
      </w:r>
      <w:proofErr w:type="gramEnd"/>
      <w:r w:rsidRPr="00AE3E55">
        <w:rPr>
          <w:rStyle w:val="CharacterStyle1"/>
          <w:sz w:val="24"/>
          <w:szCs w:val="24"/>
        </w:rPr>
        <w:t xml:space="preserve"> технологий медицинского образования и науки». Протокол № 5 от 20.03.09 г.</w:t>
      </w:r>
    </w:p>
    <w:p w:rsidR="00AE3E55" w:rsidRPr="00AE3E55" w:rsidRDefault="00AE3E55" w:rsidP="00AE3E55">
      <w:pPr>
        <w:pStyle w:val="BasicParagraph"/>
        <w:ind w:firstLine="170"/>
        <w:jc w:val="both"/>
        <w:rPr>
          <w:rStyle w:val="CharacterStyle1"/>
          <w:sz w:val="24"/>
          <w:szCs w:val="24"/>
        </w:rPr>
      </w:pPr>
      <w:r w:rsidRPr="00AE3E55">
        <w:rPr>
          <w:rStyle w:val="CharacterStyle1"/>
          <w:sz w:val="24"/>
          <w:szCs w:val="24"/>
        </w:rPr>
        <w:t xml:space="preserve"> </w:t>
      </w:r>
    </w:p>
    <w:p w:rsidR="00AE3E55" w:rsidRPr="00AE3E55" w:rsidRDefault="00AE3E55" w:rsidP="00AE3E55">
      <w:pPr>
        <w:pStyle w:val="BasicParagraph"/>
        <w:ind w:firstLine="170"/>
        <w:jc w:val="center"/>
        <w:rPr>
          <w:rStyle w:val="CharacterStyle1"/>
          <w:b/>
          <w:bCs/>
          <w:caps/>
          <w:sz w:val="24"/>
          <w:szCs w:val="24"/>
        </w:rPr>
      </w:pPr>
      <w:r w:rsidRPr="00AE3E55">
        <w:rPr>
          <w:rStyle w:val="CharacterStyle1"/>
          <w:b/>
          <w:bCs/>
          <w:caps/>
          <w:sz w:val="24"/>
          <w:szCs w:val="24"/>
        </w:rPr>
        <w:t>СОДЕРЖАНИЕ</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tabs>
          <w:tab w:val="left" w:pos="400"/>
          <w:tab w:val="left" w:leader="dot" w:pos="6480"/>
        </w:tabs>
        <w:ind w:firstLine="170"/>
        <w:jc w:val="right"/>
        <w:rPr>
          <w:rStyle w:val="CharacterStyle1"/>
          <w:sz w:val="24"/>
          <w:szCs w:val="24"/>
        </w:rPr>
      </w:pPr>
      <w:r w:rsidRPr="00AE3E55">
        <w:rPr>
          <w:rStyle w:val="CharacterStyle1"/>
          <w:sz w:val="24"/>
          <w:szCs w:val="24"/>
        </w:rPr>
        <w:t>1.</w:t>
      </w:r>
      <w:r w:rsidRPr="00AE3E55">
        <w:rPr>
          <w:rStyle w:val="CharacterStyle1"/>
          <w:sz w:val="24"/>
          <w:szCs w:val="24"/>
        </w:rPr>
        <w:tab/>
        <w:t>Пояснительная записка</w:t>
      </w:r>
      <w:r w:rsidRPr="00AE3E55">
        <w:rPr>
          <w:rStyle w:val="CharacterStyle1"/>
          <w:sz w:val="24"/>
          <w:szCs w:val="24"/>
        </w:rPr>
        <w:tab/>
        <w:t>20</w:t>
      </w:r>
    </w:p>
    <w:p w:rsidR="00AE3E55" w:rsidRPr="00AE3E55" w:rsidRDefault="00AE3E55" w:rsidP="00AE3E55">
      <w:pPr>
        <w:pStyle w:val="BasicParagraph"/>
        <w:tabs>
          <w:tab w:val="left" w:pos="400"/>
          <w:tab w:val="left" w:leader="dot" w:pos="6480"/>
        </w:tabs>
        <w:ind w:firstLine="170"/>
        <w:jc w:val="right"/>
        <w:rPr>
          <w:rStyle w:val="CharacterStyle1"/>
          <w:sz w:val="24"/>
          <w:szCs w:val="24"/>
        </w:rPr>
      </w:pPr>
      <w:r w:rsidRPr="00AE3E55">
        <w:rPr>
          <w:rStyle w:val="CharacterStyle1"/>
          <w:sz w:val="24"/>
          <w:szCs w:val="24"/>
        </w:rPr>
        <w:t>2.</w:t>
      </w:r>
      <w:r w:rsidRPr="00AE3E55">
        <w:rPr>
          <w:rStyle w:val="CharacterStyle1"/>
          <w:sz w:val="24"/>
          <w:szCs w:val="24"/>
        </w:rPr>
        <w:tab/>
        <w:t>Содержание дисциплины</w:t>
      </w:r>
      <w:r w:rsidRPr="00AE3E55">
        <w:rPr>
          <w:rStyle w:val="CharacterStyle1"/>
          <w:sz w:val="24"/>
          <w:szCs w:val="24"/>
        </w:rPr>
        <w:tab/>
        <w:t>22</w:t>
      </w:r>
    </w:p>
    <w:p w:rsidR="00AE3E55" w:rsidRPr="00AE3E55" w:rsidRDefault="00AE3E55" w:rsidP="00AE3E55">
      <w:pPr>
        <w:pStyle w:val="BasicParagraph"/>
        <w:tabs>
          <w:tab w:val="left" w:pos="400"/>
          <w:tab w:val="left" w:leader="dot" w:pos="6480"/>
        </w:tabs>
        <w:ind w:firstLine="170"/>
        <w:jc w:val="right"/>
        <w:rPr>
          <w:rStyle w:val="CharacterStyle1"/>
          <w:sz w:val="24"/>
          <w:szCs w:val="24"/>
        </w:rPr>
      </w:pPr>
      <w:r w:rsidRPr="00AE3E55">
        <w:rPr>
          <w:rStyle w:val="CharacterStyle1"/>
          <w:sz w:val="24"/>
          <w:szCs w:val="24"/>
        </w:rPr>
        <w:t>3.</w:t>
      </w:r>
      <w:r w:rsidRPr="00AE3E55">
        <w:rPr>
          <w:rStyle w:val="CharacterStyle1"/>
          <w:sz w:val="24"/>
          <w:szCs w:val="24"/>
        </w:rPr>
        <w:tab/>
        <w:t>Методы обучения и преподавания</w:t>
      </w:r>
      <w:r w:rsidRPr="00AE3E55">
        <w:rPr>
          <w:rStyle w:val="CharacterStyle1"/>
          <w:sz w:val="24"/>
          <w:szCs w:val="24"/>
        </w:rPr>
        <w:tab/>
        <w:t>23</w:t>
      </w:r>
    </w:p>
    <w:p w:rsidR="00AE3E55" w:rsidRPr="00AE3E55" w:rsidRDefault="00AE3E55" w:rsidP="00AE3E55">
      <w:pPr>
        <w:pStyle w:val="BasicParagraph"/>
        <w:tabs>
          <w:tab w:val="left" w:pos="400"/>
          <w:tab w:val="left" w:leader="dot" w:pos="6480"/>
        </w:tabs>
        <w:ind w:firstLine="170"/>
        <w:jc w:val="right"/>
        <w:rPr>
          <w:rStyle w:val="CharacterStyle1"/>
          <w:sz w:val="24"/>
          <w:szCs w:val="24"/>
        </w:rPr>
      </w:pPr>
      <w:r w:rsidRPr="00AE3E55">
        <w:rPr>
          <w:rStyle w:val="CharacterStyle1"/>
          <w:sz w:val="24"/>
          <w:szCs w:val="24"/>
        </w:rPr>
        <w:t>4.</w:t>
      </w:r>
      <w:r w:rsidRPr="00AE3E55">
        <w:rPr>
          <w:rStyle w:val="CharacterStyle1"/>
          <w:sz w:val="24"/>
          <w:szCs w:val="24"/>
        </w:rPr>
        <w:tab/>
        <w:t>Оценка знаний</w:t>
      </w:r>
      <w:r w:rsidRPr="00AE3E55">
        <w:rPr>
          <w:rStyle w:val="CharacterStyle1"/>
          <w:sz w:val="24"/>
          <w:szCs w:val="24"/>
        </w:rPr>
        <w:tab/>
        <w:t>23</w:t>
      </w:r>
    </w:p>
    <w:p w:rsidR="00AE3E55" w:rsidRPr="00AE3E55" w:rsidRDefault="00AE3E55" w:rsidP="00AE3E55">
      <w:pPr>
        <w:pStyle w:val="BasicParagraph"/>
        <w:tabs>
          <w:tab w:val="left" w:pos="400"/>
          <w:tab w:val="left" w:leader="dot" w:pos="6480"/>
        </w:tabs>
        <w:ind w:firstLine="170"/>
        <w:jc w:val="right"/>
        <w:rPr>
          <w:rStyle w:val="CharacterStyle1"/>
          <w:sz w:val="24"/>
          <w:szCs w:val="24"/>
        </w:rPr>
      </w:pPr>
      <w:r w:rsidRPr="00AE3E55">
        <w:rPr>
          <w:rStyle w:val="CharacterStyle1"/>
          <w:sz w:val="24"/>
          <w:szCs w:val="24"/>
        </w:rPr>
        <w:t>5.</w:t>
      </w:r>
      <w:r w:rsidRPr="00AE3E55">
        <w:rPr>
          <w:rStyle w:val="CharacterStyle1"/>
          <w:sz w:val="24"/>
          <w:szCs w:val="24"/>
        </w:rPr>
        <w:tab/>
        <w:t>Оборудование и оснащение</w:t>
      </w:r>
      <w:r w:rsidRPr="00AE3E55">
        <w:rPr>
          <w:rStyle w:val="CharacterStyle1"/>
          <w:sz w:val="24"/>
          <w:szCs w:val="24"/>
        </w:rPr>
        <w:tab/>
        <w:t>23</w:t>
      </w:r>
    </w:p>
    <w:p w:rsidR="00AE3E55" w:rsidRPr="00AE3E55" w:rsidRDefault="00AE3E55" w:rsidP="00AE3E55">
      <w:pPr>
        <w:pStyle w:val="BasicParagraph"/>
        <w:tabs>
          <w:tab w:val="left" w:pos="400"/>
          <w:tab w:val="left" w:leader="dot" w:pos="6480"/>
        </w:tabs>
        <w:ind w:firstLine="170"/>
        <w:jc w:val="right"/>
        <w:rPr>
          <w:rStyle w:val="CharacterStyle1"/>
          <w:sz w:val="24"/>
          <w:szCs w:val="24"/>
        </w:rPr>
      </w:pPr>
      <w:r w:rsidRPr="00AE3E55">
        <w:rPr>
          <w:rStyle w:val="CharacterStyle1"/>
          <w:sz w:val="24"/>
          <w:szCs w:val="24"/>
        </w:rPr>
        <w:t>6.</w:t>
      </w:r>
      <w:r w:rsidRPr="00AE3E55">
        <w:rPr>
          <w:rStyle w:val="CharacterStyle1"/>
          <w:sz w:val="24"/>
          <w:szCs w:val="24"/>
        </w:rPr>
        <w:tab/>
        <w:t>Распределение часов дисциплины</w:t>
      </w:r>
      <w:r w:rsidRPr="00AE3E55">
        <w:rPr>
          <w:rStyle w:val="CharacterStyle1"/>
          <w:sz w:val="24"/>
          <w:szCs w:val="24"/>
        </w:rPr>
        <w:tab/>
        <w:t>24</w:t>
      </w:r>
    </w:p>
    <w:p w:rsidR="00AE3E55" w:rsidRPr="00AE3E55" w:rsidRDefault="00AE3E55" w:rsidP="00AE3E55">
      <w:pPr>
        <w:pStyle w:val="BasicParagraph"/>
        <w:tabs>
          <w:tab w:val="left" w:pos="400"/>
          <w:tab w:val="left" w:leader="dot" w:pos="6480"/>
        </w:tabs>
        <w:ind w:firstLine="170"/>
        <w:rPr>
          <w:rStyle w:val="CharacterStyle1"/>
          <w:sz w:val="24"/>
          <w:szCs w:val="24"/>
        </w:rPr>
      </w:pPr>
      <w:r w:rsidRPr="00AE3E55">
        <w:rPr>
          <w:rStyle w:val="CharacterStyle1"/>
          <w:sz w:val="24"/>
          <w:szCs w:val="24"/>
        </w:rPr>
        <w:t>7.</w:t>
      </w:r>
      <w:r w:rsidRPr="00AE3E55">
        <w:rPr>
          <w:rStyle w:val="CharacterStyle1"/>
          <w:sz w:val="24"/>
          <w:szCs w:val="24"/>
        </w:rPr>
        <w:tab/>
        <w:t>Примерные тематические планы лекций, практических занятий,</w:t>
      </w:r>
    </w:p>
    <w:p w:rsidR="00AE3E55" w:rsidRPr="00AE3E55" w:rsidRDefault="00AE3E55" w:rsidP="00AE3E55">
      <w:pPr>
        <w:pStyle w:val="BasicParagraph"/>
        <w:tabs>
          <w:tab w:val="left" w:pos="400"/>
          <w:tab w:val="left" w:leader="dot" w:pos="6480"/>
        </w:tabs>
        <w:ind w:firstLine="170"/>
        <w:jc w:val="right"/>
        <w:rPr>
          <w:rStyle w:val="CharacterStyle1"/>
          <w:sz w:val="24"/>
          <w:szCs w:val="24"/>
        </w:rPr>
      </w:pPr>
      <w:r w:rsidRPr="00AE3E55">
        <w:rPr>
          <w:rStyle w:val="CharacterStyle1"/>
          <w:sz w:val="24"/>
          <w:szCs w:val="24"/>
        </w:rPr>
        <w:t>СРСП, СРС</w:t>
      </w:r>
      <w:r w:rsidRPr="00AE3E55">
        <w:rPr>
          <w:rStyle w:val="CharacterStyle1"/>
          <w:sz w:val="24"/>
          <w:szCs w:val="24"/>
        </w:rPr>
        <w:tab/>
        <w:t>24</w:t>
      </w:r>
    </w:p>
    <w:p w:rsidR="00AE3E55" w:rsidRPr="00AE3E55" w:rsidRDefault="00AE3E55" w:rsidP="00AE3E55">
      <w:pPr>
        <w:pStyle w:val="BasicParagraph"/>
        <w:tabs>
          <w:tab w:val="left" w:pos="400"/>
          <w:tab w:val="left" w:leader="dot" w:pos="6480"/>
        </w:tabs>
        <w:ind w:firstLine="170"/>
        <w:jc w:val="right"/>
        <w:rPr>
          <w:rStyle w:val="CharacterStyle1"/>
          <w:sz w:val="24"/>
          <w:szCs w:val="24"/>
        </w:rPr>
      </w:pPr>
      <w:r w:rsidRPr="00AE3E55">
        <w:rPr>
          <w:rStyle w:val="CharacterStyle1"/>
          <w:sz w:val="24"/>
          <w:szCs w:val="24"/>
        </w:rPr>
        <w:t>8.</w:t>
      </w:r>
      <w:r w:rsidRPr="00AE3E55">
        <w:rPr>
          <w:rStyle w:val="CharacterStyle1"/>
          <w:sz w:val="24"/>
          <w:szCs w:val="24"/>
        </w:rPr>
        <w:tab/>
        <w:t>Список рекомендуемой литературы</w:t>
      </w:r>
      <w:r w:rsidRPr="00AE3E55">
        <w:rPr>
          <w:rStyle w:val="CharacterStyle1"/>
          <w:sz w:val="24"/>
          <w:szCs w:val="24"/>
        </w:rPr>
        <w:tab/>
        <w:t>28</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r w:rsidRPr="00AE3E55">
        <w:rPr>
          <w:rStyle w:val="CharacterStyle1"/>
          <w:sz w:val="24"/>
          <w:szCs w:val="24"/>
        </w:rPr>
        <w:t xml:space="preserve">Настоящая типовая программа не может быть тиражирована и распространена без разрешения Министерства здравоохранения Республики Казахстан. </w:t>
      </w:r>
    </w:p>
    <w:p w:rsidR="00AE3E55" w:rsidRPr="00AE3E55" w:rsidRDefault="00AE3E55" w:rsidP="00AE3E55">
      <w:pPr>
        <w:pStyle w:val="BasicParagraph"/>
        <w:ind w:firstLine="170"/>
        <w:jc w:val="center"/>
        <w:rPr>
          <w:rStyle w:val="CharacterStyle1"/>
          <w:sz w:val="24"/>
          <w:szCs w:val="24"/>
        </w:rPr>
      </w:pPr>
      <w:r w:rsidRPr="00AE3E55">
        <w:rPr>
          <w:rStyle w:val="CharacterStyle1"/>
          <w:sz w:val="24"/>
          <w:szCs w:val="24"/>
        </w:rPr>
        <w:t xml:space="preserve"> </w:t>
      </w:r>
      <w:r w:rsidRPr="00AE3E55">
        <w:rPr>
          <w:rStyle w:val="CharacterStyle1"/>
          <w:b/>
          <w:bCs/>
          <w:caps/>
          <w:sz w:val="24"/>
          <w:szCs w:val="24"/>
        </w:rPr>
        <w:t>1  ПОЯСНИТЕЛЬНАЯ ЗАПИСКА</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r w:rsidRPr="00AE3E55">
        <w:rPr>
          <w:rStyle w:val="CharacterStyle1"/>
          <w:sz w:val="24"/>
          <w:szCs w:val="24"/>
        </w:rPr>
        <w:t>Умение оценивать состояние здоровья взрослого и детского населения позволит расширить возможности специалистов с высшим сестринским образованием в поддержании и сохранении здоровья.</w:t>
      </w:r>
    </w:p>
    <w:p w:rsidR="00AE3E55" w:rsidRPr="00AE3E55" w:rsidRDefault="00AE3E55" w:rsidP="00AE3E55">
      <w:pPr>
        <w:pStyle w:val="BasicParagraph"/>
        <w:ind w:firstLine="170"/>
        <w:jc w:val="both"/>
        <w:rPr>
          <w:rStyle w:val="CharacterStyle1"/>
          <w:sz w:val="24"/>
          <w:szCs w:val="24"/>
        </w:rPr>
      </w:pPr>
      <w:r w:rsidRPr="00AE3E55">
        <w:rPr>
          <w:rStyle w:val="CharacterStyle1"/>
          <w:sz w:val="24"/>
          <w:szCs w:val="24"/>
        </w:rPr>
        <w:t>Изучение дисциплины позволит оценить физическое и психическое здоровье населения, сформировать системные знания по оценке состояния здоровья в разные возрастные периоды жизни.</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r w:rsidRPr="00AE3E55">
        <w:rPr>
          <w:rStyle w:val="CharacterStyle1"/>
          <w:b/>
          <w:bCs/>
          <w:sz w:val="24"/>
          <w:szCs w:val="24"/>
        </w:rPr>
        <w:t>Цель дисциплины:</w:t>
      </w:r>
      <w:r w:rsidRPr="00AE3E55">
        <w:rPr>
          <w:rStyle w:val="CharacterStyle1"/>
          <w:sz w:val="24"/>
          <w:szCs w:val="24"/>
        </w:rPr>
        <w:t xml:space="preserve"> научить оценивать физическое и психическое здоровье, а также принципам его сохранения и поддержания в разные возрастные периоды жизни.</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b/>
          <w:bCs/>
          <w:sz w:val="24"/>
          <w:szCs w:val="24"/>
        </w:rPr>
      </w:pPr>
      <w:r w:rsidRPr="00AE3E55">
        <w:rPr>
          <w:rStyle w:val="CharacterStyle1"/>
          <w:b/>
          <w:bCs/>
          <w:sz w:val="24"/>
          <w:szCs w:val="24"/>
        </w:rPr>
        <w:t>Задачи дисциплины:</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сформировать системные знания по оценке состояния здоровья в разные возрастные периоды жизни;</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научить выявлять критерии индивидуального здоровья и оценивать качество жизни;</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 xml:space="preserve">научить выявлять клинические симптомы наиболее распространенных заболеваний в различных возрастных </w:t>
      </w:r>
      <w:proofErr w:type="gramStart"/>
      <w:r w:rsidRPr="00AE3E55">
        <w:rPr>
          <w:rStyle w:val="CharacterStyle1"/>
          <w:sz w:val="24"/>
          <w:szCs w:val="24"/>
        </w:rPr>
        <w:t>группах</w:t>
      </w:r>
      <w:proofErr w:type="gramEnd"/>
      <w:r w:rsidRPr="00AE3E55">
        <w:rPr>
          <w:rStyle w:val="CharacterStyle1"/>
          <w:sz w:val="24"/>
          <w:szCs w:val="24"/>
        </w:rPr>
        <w:t>;</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научить выявлять факторы риска и их устранение для поддержания и сохранения здоровья.</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b/>
          <w:bCs/>
          <w:sz w:val="24"/>
          <w:szCs w:val="24"/>
        </w:rPr>
      </w:pPr>
      <w:r w:rsidRPr="00AE3E55">
        <w:rPr>
          <w:rStyle w:val="CharacterStyle1"/>
          <w:b/>
          <w:bCs/>
          <w:sz w:val="24"/>
          <w:szCs w:val="24"/>
        </w:rPr>
        <w:t>Конечные результаты обучения</w:t>
      </w:r>
    </w:p>
    <w:p w:rsidR="00AE3E55" w:rsidRPr="00AE3E55" w:rsidRDefault="00AE3E55" w:rsidP="00AE3E55">
      <w:pPr>
        <w:pStyle w:val="BasicParagraph"/>
        <w:ind w:firstLine="170"/>
        <w:jc w:val="center"/>
        <w:rPr>
          <w:rStyle w:val="CharacterStyle1"/>
          <w:b/>
          <w:bCs/>
          <w:sz w:val="24"/>
          <w:szCs w:val="24"/>
        </w:rPr>
      </w:pPr>
    </w:p>
    <w:p w:rsidR="00AE3E55" w:rsidRPr="00AE3E55" w:rsidRDefault="00AE3E55" w:rsidP="00AE3E55">
      <w:pPr>
        <w:pStyle w:val="BasicParagraph"/>
        <w:ind w:firstLine="170"/>
        <w:jc w:val="center"/>
        <w:rPr>
          <w:rStyle w:val="CharacterStyle1"/>
          <w:b/>
          <w:bCs/>
          <w:sz w:val="24"/>
          <w:szCs w:val="24"/>
        </w:rPr>
      </w:pPr>
      <w:r w:rsidRPr="00AE3E55">
        <w:rPr>
          <w:rStyle w:val="CharacterStyle1"/>
          <w:b/>
          <w:bCs/>
          <w:sz w:val="24"/>
          <w:szCs w:val="24"/>
        </w:rPr>
        <w:t>Студент должен</w:t>
      </w:r>
    </w:p>
    <w:p w:rsidR="00AE3E55" w:rsidRPr="00AE3E55" w:rsidRDefault="00AE3E55" w:rsidP="00AE3E55">
      <w:pPr>
        <w:pStyle w:val="BasicParagraph"/>
        <w:ind w:firstLine="170"/>
        <w:jc w:val="both"/>
        <w:rPr>
          <w:rStyle w:val="CharacterStyle1"/>
          <w:b/>
          <w:bCs/>
          <w:sz w:val="24"/>
          <w:szCs w:val="24"/>
        </w:rPr>
      </w:pPr>
      <w:r w:rsidRPr="00AE3E55">
        <w:rPr>
          <w:rStyle w:val="CharacterStyle1"/>
          <w:b/>
          <w:bCs/>
          <w:sz w:val="24"/>
          <w:szCs w:val="24"/>
        </w:rPr>
        <w:t>знать:</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 xml:space="preserve">демографическую ситуацию в </w:t>
      </w:r>
      <w:proofErr w:type="gramStart"/>
      <w:r w:rsidRPr="00AE3E55">
        <w:rPr>
          <w:rStyle w:val="CharacterStyle1"/>
          <w:sz w:val="24"/>
          <w:szCs w:val="24"/>
        </w:rPr>
        <w:t>мире</w:t>
      </w:r>
      <w:proofErr w:type="gramEnd"/>
      <w:r w:rsidRPr="00AE3E55">
        <w:rPr>
          <w:rStyle w:val="CharacterStyle1"/>
          <w:sz w:val="24"/>
          <w:szCs w:val="24"/>
        </w:rPr>
        <w:t xml:space="preserve"> и Казахстане;</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анатомо-физиологические, психологические особенности человека в разные возрастные периоды;</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 xml:space="preserve">роль среднего медицинского работника в </w:t>
      </w:r>
      <w:proofErr w:type="gramStart"/>
      <w:r w:rsidRPr="00AE3E55">
        <w:rPr>
          <w:rStyle w:val="CharacterStyle1"/>
          <w:sz w:val="24"/>
          <w:szCs w:val="24"/>
        </w:rPr>
        <w:t>поддержании</w:t>
      </w:r>
      <w:proofErr w:type="gramEnd"/>
      <w:r w:rsidRPr="00AE3E55">
        <w:rPr>
          <w:rStyle w:val="CharacterStyle1"/>
          <w:sz w:val="24"/>
          <w:szCs w:val="24"/>
        </w:rPr>
        <w:t xml:space="preserve"> и сохранении здоровья новорожденного ребенка, ухода за ним, особенности вскармливания детей раннего возраста, а также образа жизни и питания лиц пожилого и старческого возраста;</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анатомию и функции репродуктивной системы, методы контрацепции и планирования семьи;</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законы и нормативные документы Республики Казахстан в области здравоохранения;</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b/>
          <w:bCs/>
          <w:sz w:val="24"/>
          <w:szCs w:val="24"/>
        </w:rPr>
      </w:pPr>
      <w:r w:rsidRPr="00AE3E55">
        <w:rPr>
          <w:rStyle w:val="CharacterStyle1"/>
          <w:b/>
          <w:bCs/>
          <w:sz w:val="24"/>
          <w:szCs w:val="24"/>
        </w:rPr>
        <w:lastRenderedPageBreak/>
        <w:t>уметь:</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расспросить больного, собрать историю заболевания, провести общий осмотр и осмотр органов и систем по принципу «с головы до пят»;</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проводить анализ симптомов и полученных данных расспроса и обследования;</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оценить физическое и психическое здоровье и коррекцию, иммунологической реактивности;</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оценивать и интерпретировать результаты биохимических и клинических анализов;</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проводить обследование молочных желез;</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диагностировать физиологическую беременность, дать рекомендации по режиму, питанию, проводить обследование беременной женщины;</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организовывать и осуществлять сестринский процесс для обеспечения квалифицированного ухода за пациентом с учетом его индивидуальных потребностей и проблем;</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заполнять сестринскую документацию;</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проводить санитарно-просветительскую работу;</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b/>
          <w:bCs/>
          <w:sz w:val="24"/>
          <w:szCs w:val="24"/>
        </w:rPr>
      </w:pPr>
      <w:r w:rsidRPr="00AE3E55">
        <w:rPr>
          <w:rStyle w:val="CharacterStyle1"/>
          <w:b/>
          <w:bCs/>
          <w:sz w:val="24"/>
          <w:szCs w:val="24"/>
        </w:rPr>
        <w:t>владеть навыками:</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постановки сестринского диагноза;</w:t>
      </w:r>
    </w:p>
    <w:p w:rsidR="00AE3E55" w:rsidRPr="00AE3E55" w:rsidRDefault="00AE3E55" w:rsidP="00AE3E55">
      <w:pPr>
        <w:pStyle w:val="BasicParagraph"/>
        <w:ind w:left="227" w:hanging="227"/>
        <w:jc w:val="both"/>
        <w:rPr>
          <w:rStyle w:val="CharacterStyle1"/>
          <w:sz w:val="24"/>
          <w:szCs w:val="24"/>
        </w:rPr>
      </w:pPr>
      <w:r w:rsidRPr="00AE3E55">
        <w:rPr>
          <w:rStyle w:val="CharacterStyle1"/>
          <w:spacing w:val="-2"/>
          <w:sz w:val="24"/>
          <w:szCs w:val="24"/>
        </w:rPr>
        <w:t>организации и реализации оказания медицинской помощи и ухода за пациентом;</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заполнения сестринской документации.</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b/>
          <w:bCs/>
          <w:sz w:val="24"/>
          <w:szCs w:val="24"/>
        </w:rPr>
      </w:pPr>
      <w:r w:rsidRPr="00AE3E55">
        <w:rPr>
          <w:rStyle w:val="CharacterStyle1"/>
          <w:b/>
          <w:bCs/>
          <w:sz w:val="24"/>
          <w:szCs w:val="24"/>
        </w:rPr>
        <w:t>Пререквизиты и постреквизиты дисциплины</w:t>
      </w:r>
    </w:p>
    <w:p w:rsidR="00AE3E55" w:rsidRPr="00AE3E55" w:rsidRDefault="00AE3E55" w:rsidP="00AE3E55">
      <w:pPr>
        <w:pStyle w:val="BasicParagraph"/>
        <w:ind w:firstLine="170"/>
        <w:jc w:val="both"/>
        <w:rPr>
          <w:rStyle w:val="CharacterStyle1"/>
          <w:sz w:val="24"/>
          <w:szCs w:val="24"/>
        </w:rPr>
      </w:pPr>
      <w:r w:rsidRPr="00AE3E55">
        <w:rPr>
          <w:rStyle w:val="CharacterStyle1"/>
          <w:b/>
          <w:bCs/>
          <w:sz w:val="24"/>
          <w:szCs w:val="24"/>
        </w:rPr>
        <w:t xml:space="preserve">Пререквизиты: </w:t>
      </w:r>
      <w:r w:rsidRPr="00AE3E55">
        <w:rPr>
          <w:rStyle w:val="CharacterStyle1"/>
          <w:sz w:val="24"/>
          <w:szCs w:val="24"/>
        </w:rPr>
        <w:t>анатомия, физиология, патологическая физиология, основы психологии, медицинская психология, социология, основы фармакологии, клиническая фармакология, основы сестринского дела, пропедевтика внутренних болезней и сестринское дело в терапии, сестринское дело в педиатрии, сестринское дело в акушерстве и гинекологии, сестринское дело в неврологии, сестринское дело в психиатрии, геронтология и гериатрия.</w:t>
      </w:r>
    </w:p>
    <w:p w:rsidR="00AE3E55" w:rsidRPr="00AE3E55" w:rsidRDefault="00AE3E55" w:rsidP="00AE3E55">
      <w:pPr>
        <w:pStyle w:val="BasicParagraph"/>
        <w:ind w:firstLine="170"/>
        <w:jc w:val="both"/>
        <w:rPr>
          <w:rStyle w:val="CharacterStyle1"/>
          <w:sz w:val="24"/>
          <w:szCs w:val="24"/>
        </w:rPr>
      </w:pPr>
      <w:r w:rsidRPr="00AE3E55">
        <w:rPr>
          <w:rStyle w:val="CharacterStyle1"/>
          <w:b/>
          <w:bCs/>
          <w:sz w:val="24"/>
          <w:szCs w:val="24"/>
        </w:rPr>
        <w:t>Постреквизиты:</w:t>
      </w:r>
      <w:r w:rsidRPr="00AE3E55">
        <w:rPr>
          <w:rStyle w:val="CharacterStyle1"/>
          <w:sz w:val="24"/>
          <w:szCs w:val="24"/>
        </w:rPr>
        <w:t xml:space="preserve"> скорая и неотложная медицинская помощь с курсом экстремальной медицины.</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b/>
          <w:bCs/>
          <w:caps/>
          <w:sz w:val="24"/>
          <w:szCs w:val="24"/>
        </w:rPr>
      </w:pPr>
      <w:r w:rsidRPr="00AE3E55">
        <w:rPr>
          <w:rStyle w:val="CharacterStyle1"/>
          <w:b/>
          <w:bCs/>
          <w:caps/>
          <w:sz w:val="24"/>
          <w:szCs w:val="24"/>
        </w:rPr>
        <w:t>2  СОДЕРЖАНИЕ ДИСЦИПЛИНЫ*</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b/>
          <w:bCs/>
          <w:sz w:val="24"/>
          <w:szCs w:val="24"/>
        </w:rPr>
      </w:pPr>
      <w:r w:rsidRPr="00AE3E55">
        <w:rPr>
          <w:rStyle w:val="CharacterStyle1"/>
          <w:b/>
          <w:bCs/>
          <w:sz w:val="24"/>
          <w:szCs w:val="24"/>
        </w:rPr>
        <w:t>Кредит № 1</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r w:rsidRPr="00AE3E55">
        <w:rPr>
          <w:rStyle w:val="CharacterStyle1"/>
          <w:spacing w:val="-6"/>
          <w:sz w:val="24"/>
          <w:szCs w:val="24"/>
        </w:rPr>
        <w:t xml:space="preserve">Социальная обусловленность здоровья и факторы на него влияющие. Медико-социальные аспекты демографии, заболеваемость населения, основные понятия. Демографическая ситуация в </w:t>
      </w:r>
      <w:proofErr w:type="gramStart"/>
      <w:r w:rsidRPr="00AE3E55">
        <w:rPr>
          <w:rStyle w:val="CharacterStyle1"/>
          <w:spacing w:val="-6"/>
          <w:sz w:val="24"/>
          <w:szCs w:val="24"/>
        </w:rPr>
        <w:t>мире</w:t>
      </w:r>
      <w:proofErr w:type="gramEnd"/>
      <w:r w:rsidRPr="00AE3E55">
        <w:rPr>
          <w:rStyle w:val="CharacterStyle1"/>
          <w:spacing w:val="-6"/>
          <w:sz w:val="24"/>
          <w:szCs w:val="24"/>
        </w:rPr>
        <w:t xml:space="preserve">, в Казахстане. Критерии индивидуального здоровья, физиологические нормы здоровья, принципы оценки функционального состояния организма и его важнейших систем. Методы углубленного исследования и экспресс-диагностика, качество и количество физического здоровья. Методика оценки физического и психического здоровья, утомления. Возрастная динамика состояния физиологических систем и прогнозирование здоровья. Факторы риска и их </w:t>
      </w:r>
      <w:r w:rsidRPr="00AE3E55">
        <w:rPr>
          <w:rStyle w:val="CharacterStyle1"/>
          <w:spacing w:val="-6"/>
          <w:sz w:val="24"/>
          <w:szCs w:val="24"/>
        </w:rPr>
        <w:lastRenderedPageBreak/>
        <w:t xml:space="preserve">влияние на здоровье. Роль среднего медицинского работника в </w:t>
      </w:r>
      <w:proofErr w:type="gramStart"/>
      <w:r w:rsidRPr="00AE3E55">
        <w:rPr>
          <w:rStyle w:val="CharacterStyle1"/>
          <w:spacing w:val="-6"/>
          <w:sz w:val="24"/>
          <w:szCs w:val="24"/>
        </w:rPr>
        <w:t>поддержании</w:t>
      </w:r>
      <w:proofErr w:type="gramEnd"/>
      <w:r w:rsidRPr="00AE3E55">
        <w:rPr>
          <w:rStyle w:val="CharacterStyle1"/>
          <w:spacing w:val="-6"/>
          <w:sz w:val="24"/>
          <w:szCs w:val="24"/>
        </w:rPr>
        <w:t xml:space="preserve"> и сохранении здоровья в разные периоды жизни.</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b/>
          <w:bCs/>
          <w:sz w:val="24"/>
          <w:szCs w:val="24"/>
        </w:rPr>
      </w:pPr>
      <w:r w:rsidRPr="00AE3E55">
        <w:rPr>
          <w:rStyle w:val="CharacterStyle1"/>
          <w:b/>
          <w:bCs/>
          <w:sz w:val="24"/>
          <w:szCs w:val="24"/>
        </w:rPr>
        <w:t>Оценка состояния основных функций организма</w:t>
      </w:r>
    </w:p>
    <w:p w:rsidR="00AE3E55" w:rsidRPr="00AE3E55" w:rsidRDefault="00AE3E55" w:rsidP="00AE3E55">
      <w:pPr>
        <w:pStyle w:val="BasicParagraph"/>
        <w:ind w:firstLine="170"/>
        <w:jc w:val="both"/>
        <w:rPr>
          <w:rStyle w:val="CharacterStyle1"/>
          <w:sz w:val="24"/>
          <w:szCs w:val="24"/>
        </w:rPr>
      </w:pPr>
      <w:proofErr w:type="gramStart"/>
      <w:r w:rsidRPr="00AE3E55">
        <w:rPr>
          <w:rStyle w:val="CharacterStyle1"/>
          <w:spacing w:val="-2"/>
          <w:sz w:val="24"/>
          <w:szCs w:val="24"/>
        </w:rPr>
        <w:t>Здоровые</w:t>
      </w:r>
      <w:proofErr w:type="gramEnd"/>
      <w:r w:rsidRPr="00AE3E55">
        <w:rPr>
          <w:rStyle w:val="CharacterStyle1"/>
          <w:spacing w:val="-2"/>
          <w:sz w:val="24"/>
          <w:szCs w:val="24"/>
        </w:rPr>
        <w:t xml:space="preserve"> женщина и мужчина зрелого возраста. Анатомо-физиологические и психологические особенности в зрелом </w:t>
      </w:r>
      <w:proofErr w:type="gramStart"/>
      <w:r w:rsidRPr="00AE3E55">
        <w:rPr>
          <w:rStyle w:val="CharacterStyle1"/>
          <w:spacing w:val="-2"/>
          <w:sz w:val="24"/>
          <w:szCs w:val="24"/>
        </w:rPr>
        <w:t>возрасте</w:t>
      </w:r>
      <w:proofErr w:type="gramEnd"/>
      <w:r w:rsidRPr="00AE3E55">
        <w:rPr>
          <w:rStyle w:val="CharacterStyle1"/>
          <w:spacing w:val="-2"/>
          <w:sz w:val="24"/>
          <w:szCs w:val="24"/>
        </w:rPr>
        <w:t>. Оценка жизненно-важных показателей.</w:t>
      </w:r>
      <w:r w:rsidRPr="00AE3E55">
        <w:rPr>
          <w:rStyle w:val="CharacterStyle1"/>
          <w:spacing w:val="-2"/>
          <w:sz w:val="24"/>
          <w:szCs w:val="24"/>
        </w:rPr>
        <w:tab/>
        <w:t xml:space="preserve">Оценка функций </w:t>
      </w:r>
      <w:proofErr w:type="gramStart"/>
      <w:r w:rsidRPr="00AE3E55">
        <w:rPr>
          <w:rStyle w:val="CharacterStyle1"/>
          <w:spacing w:val="-2"/>
          <w:sz w:val="24"/>
          <w:szCs w:val="24"/>
        </w:rPr>
        <w:t>сердечно-сосудистой</w:t>
      </w:r>
      <w:proofErr w:type="gramEnd"/>
      <w:r w:rsidRPr="00AE3E55">
        <w:rPr>
          <w:rStyle w:val="CharacterStyle1"/>
          <w:spacing w:val="-2"/>
          <w:sz w:val="24"/>
          <w:szCs w:val="24"/>
        </w:rPr>
        <w:t>, дыхательной, пищеварительной, мочевыделительной, эндокринной, нервной, костно-мышечной систем. Оценка понимания здоровья и управления здоровьем, активности и физического развития.</w:t>
      </w:r>
    </w:p>
    <w:p w:rsidR="00AE3E55" w:rsidRPr="00AE3E55" w:rsidRDefault="00AE3E55" w:rsidP="00AE3E55">
      <w:pPr>
        <w:pStyle w:val="BasicParagraph"/>
        <w:ind w:firstLine="170"/>
        <w:jc w:val="both"/>
        <w:rPr>
          <w:rStyle w:val="CharacterStyle1"/>
          <w:sz w:val="24"/>
          <w:szCs w:val="24"/>
        </w:rPr>
      </w:pPr>
      <w:r w:rsidRPr="00AE3E55">
        <w:rPr>
          <w:rStyle w:val="CharacterStyle1"/>
          <w:sz w:val="24"/>
          <w:szCs w:val="24"/>
        </w:rPr>
        <w:t>Клинические симптомы наиболее распространенных заболеваний, их течение на современном этапе в разных возрастных группах. Методы диагностики, лечение профилактика.</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b/>
          <w:bCs/>
          <w:sz w:val="24"/>
          <w:szCs w:val="24"/>
        </w:rPr>
      </w:pPr>
      <w:r w:rsidRPr="00AE3E55">
        <w:rPr>
          <w:rStyle w:val="CharacterStyle1"/>
          <w:b/>
          <w:bCs/>
          <w:sz w:val="24"/>
          <w:szCs w:val="24"/>
        </w:rPr>
        <w:t>Кредит № 2</w:t>
      </w:r>
    </w:p>
    <w:p w:rsidR="00AE3E55" w:rsidRPr="00AE3E55" w:rsidRDefault="00AE3E55" w:rsidP="00AE3E55">
      <w:pPr>
        <w:pStyle w:val="BasicParagraph"/>
        <w:ind w:firstLine="170"/>
        <w:jc w:val="both"/>
        <w:rPr>
          <w:rStyle w:val="CharacterStyle1"/>
          <w:b/>
          <w:bCs/>
          <w:sz w:val="24"/>
          <w:szCs w:val="24"/>
        </w:rPr>
      </w:pPr>
    </w:p>
    <w:p w:rsidR="00AE3E55" w:rsidRPr="00AE3E55" w:rsidRDefault="00AE3E55" w:rsidP="00AE3E55">
      <w:pPr>
        <w:pStyle w:val="BasicParagraph"/>
        <w:ind w:firstLine="170"/>
        <w:jc w:val="both"/>
        <w:rPr>
          <w:rStyle w:val="CharacterStyle1"/>
          <w:b/>
          <w:bCs/>
          <w:sz w:val="24"/>
          <w:szCs w:val="24"/>
        </w:rPr>
      </w:pPr>
      <w:r w:rsidRPr="00AE3E55">
        <w:rPr>
          <w:rStyle w:val="CharacterStyle1"/>
          <w:b/>
          <w:bCs/>
          <w:sz w:val="24"/>
          <w:szCs w:val="24"/>
        </w:rPr>
        <w:t>Оценка состояния здоровья в течение периода детства</w:t>
      </w:r>
    </w:p>
    <w:p w:rsidR="00AE3E55" w:rsidRPr="00AE3E55" w:rsidRDefault="00AE3E55" w:rsidP="00AE3E55">
      <w:pPr>
        <w:pStyle w:val="BasicParagraph"/>
        <w:ind w:firstLine="170"/>
        <w:jc w:val="both"/>
        <w:rPr>
          <w:rStyle w:val="CharacterStyle1"/>
          <w:sz w:val="24"/>
          <w:szCs w:val="24"/>
        </w:rPr>
      </w:pPr>
      <w:r w:rsidRPr="00AE3E55">
        <w:rPr>
          <w:rStyle w:val="CharacterStyle1"/>
          <w:spacing w:val="-4"/>
          <w:sz w:val="24"/>
          <w:szCs w:val="24"/>
        </w:rPr>
        <w:t xml:space="preserve">Физическое развитие. Медико </w:t>
      </w:r>
      <w:proofErr w:type="gramStart"/>
      <w:r w:rsidRPr="00AE3E55">
        <w:rPr>
          <w:rStyle w:val="CharacterStyle1"/>
          <w:spacing w:val="-4"/>
          <w:sz w:val="24"/>
          <w:szCs w:val="24"/>
        </w:rPr>
        <w:t>-с</w:t>
      </w:r>
      <w:proofErr w:type="gramEnd"/>
      <w:r w:rsidRPr="00AE3E55">
        <w:rPr>
          <w:rStyle w:val="CharacterStyle1"/>
          <w:spacing w:val="-4"/>
          <w:sz w:val="24"/>
          <w:szCs w:val="24"/>
        </w:rPr>
        <w:t>оциальные аспекты здоровья отдельных групп населения (женщин, детей и подростков, старшего поколения). Анатомо-физиологические и психические особенности детей в разные возрастные периоды жизни. Здоровый ребенок. Периоды детского возраста. Новорожденный ребенок и уход за ним. Особенности вскармливания детей раннего возраста. Гигиена и диететика ребенка в разные возрастные периоды жизни. Оценка состояния здоровья детей дошкольного возраста, школьного периода и периода полового созревания подростков.</w:t>
      </w:r>
    </w:p>
    <w:p w:rsidR="00AE3E55" w:rsidRPr="00AE3E55" w:rsidRDefault="00AE3E55" w:rsidP="00AE3E55">
      <w:pPr>
        <w:pStyle w:val="BasicParagraph"/>
        <w:ind w:firstLine="170"/>
        <w:jc w:val="both"/>
        <w:rPr>
          <w:rStyle w:val="CharacterStyle1"/>
          <w:sz w:val="24"/>
          <w:szCs w:val="24"/>
        </w:rPr>
      </w:pPr>
      <w:r w:rsidRPr="00AE3E55">
        <w:rPr>
          <w:rStyle w:val="CharacterStyle1"/>
          <w:sz w:val="24"/>
          <w:szCs w:val="24"/>
        </w:rPr>
        <w:t>Семиотика наиболее распространенных заболеваний детского возраста и их профилактика.</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b/>
          <w:bCs/>
          <w:sz w:val="24"/>
          <w:szCs w:val="24"/>
        </w:rPr>
      </w:pPr>
      <w:r w:rsidRPr="00AE3E55">
        <w:rPr>
          <w:rStyle w:val="CharacterStyle1"/>
          <w:b/>
          <w:bCs/>
          <w:sz w:val="24"/>
          <w:szCs w:val="24"/>
        </w:rPr>
        <w:t>Оценка состояния здоровья женщин репродуктивного возраста</w:t>
      </w:r>
    </w:p>
    <w:p w:rsidR="00AE3E55" w:rsidRPr="00AE3E55" w:rsidRDefault="00AE3E55" w:rsidP="00AE3E55">
      <w:pPr>
        <w:pStyle w:val="BasicParagraph"/>
        <w:ind w:firstLine="170"/>
        <w:jc w:val="both"/>
        <w:rPr>
          <w:rStyle w:val="CharacterStyle1"/>
          <w:spacing w:val="-5"/>
          <w:sz w:val="24"/>
          <w:szCs w:val="24"/>
        </w:rPr>
      </w:pPr>
      <w:r w:rsidRPr="00AE3E55">
        <w:rPr>
          <w:rStyle w:val="CharacterStyle1"/>
          <w:spacing w:val="-5"/>
          <w:sz w:val="24"/>
          <w:szCs w:val="24"/>
        </w:rPr>
        <w:t xml:space="preserve">Организация лечебно-профилактической помощи населению, охрана здоровья матери и ребенка. Строение и функции репродуктивной системы здоровой женщины. Физиология беременности, диагностика, гигиена беременной, режим, питание. Оценка изменений в </w:t>
      </w:r>
      <w:proofErr w:type="gramStart"/>
      <w:r w:rsidRPr="00AE3E55">
        <w:rPr>
          <w:rStyle w:val="CharacterStyle1"/>
          <w:spacing w:val="-5"/>
          <w:sz w:val="24"/>
          <w:szCs w:val="24"/>
        </w:rPr>
        <w:t>организме</w:t>
      </w:r>
      <w:proofErr w:type="gramEnd"/>
      <w:r w:rsidRPr="00AE3E55">
        <w:rPr>
          <w:rStyle w:val="CharacterStyle1"/>
          <w:spacing w:val="-5"/>
          <w:sz w:val="24"/>
          <w:szCs w:val="24"/>
        </w:rPr>
        <w:t xml:space="preserve"> женщины во время беременности. Физиологические роды, периоды родов. Методы контрацепции. Планирование семьи. Климактерический период.</w:t>
      </w:r>
    </w:p>
    <w:p w:rsidR="00AE3E55" w:rsidRPr="00AE3E55" w:rsidRDefault="00AE3E55" w:rsidP="00AE3E55">
      <w:pPr>
        <w:pStyle w:val="BasicParagraph"/>
        <w:ind w:firstLine="170"/>
        <w:jc w:val="both"/>
        <w:rPr>
          <w:rStyle w:val="CharacterStyle1"/>
          <w:b/>
          <w:bCs/>
          <w:sz w:val="24"/>
          <w:szCs w:val="24"/>
        </w:rPr>
      </w:pPr>
      <w:r w:rsidRPr="00AE3E55">
        <w:rPr>
          <w:rStyle w:val="CharacterStyle1"/>
          <w:b/>
          <w:bCs/>
          <w:sz w:val="24"/>
          <w:szCs w:val="24"/>
        </w:rPr>
        <w:t>Оценка состояния здоровья лиц пожилого возраста</w:t>
      </w:r>
    </w:p>
    <w:p w:rsidR="00AE3E55" w:rsidRPr="00AE3E55" w:rsidRDefault="00AE3E55" w:rsidP="00AE3E55">
      <w:pPr>
        <w:pStyle w:val="BasicParagraph"/>
        <w:ind w:firstLine="170"/>
        <w:jc w:val="both"/>
        <w:rPr>
          <w:rStyle w:val="CharacterStyle1"/>
          <w:spacing w:val="2"/>
          <w:sz w:val="24"/>
          <w:szCs w:val="24"/>
        </w:rPr>
      </w:pPr>
      <w:r w:rsidRPr="00AE3E55">
        <w:rPr>
          <w:rStyle w:val="CharacterStyle1"/>
          <w:spacing w:val="2"/>
          <w:sz w:val="24"/>
          <w:szCs w:val="24"/>
        </w:rPr>
        <w:t xml:space="preserve">Анатомо-физиологические и психологические особенности лиц пожилого и старческого возраста. Образ жизни и медико-социальные аспекты наиболее часто встречающихся заболеваний. Психология старения. Профилактика </w:t>
      </w:r>
      <w:proofErr w:type="gramStart"/>
      <w:r w:rsidRPr="00AE3E55">
        <w:rPr>
          <w:rStyle w:val="CharacterStyle1"/>
          <w:spacing w:val="2"/>
          <w:sz w:val="24"/>
          <w:szCs w:val="24"/>
        </w:rPr>
        <w:t>прежде-временной</w:t>
      </w:r>
      <w:proofErr w:type="gramEnd"/>
      <w:r w:rsidRPr="00AE3E55">
        <w:rPr>
          <w:rStyle w:val="CharacterStyle1"/>
          <w:spacing w:val="2"/>
          <w:sz w:val="24"/>
          <w:szCs w:val="24"/>
        </w:rPr>
        <w:t xml:space="preserve"> старости. Образ жизни пожилого человека, способы удовлетворения жизненно важных потребностей. Социальная защита </w:t>
      </w:r>
      <w:proofErr w:type="gramStart"/>
      <w:r w:rsidRPr="00AE3E55">
        <w:rPr>
          <w:rStyle w:val="CharacterStyle1"/>
          <w:spacing w:val="2"/>
          <w:sz w:val="24"/>
          <w:szCs w:val="24"/>
        </w:rPr>
        <w:t>престарелых</w:t>
      </w:r>
      <w:proofErr w:type="gramEnd"/>
      <w:r w:rsidRPr="00AE3E55">
        <w:rPr>
          <w:rStyle w:val="CharacterStyle1"/>
          <w:spacing w:val="2"/>
          <w:sz w:val="24"/>
          <w:szCs w:val="24"/>
        </w:rPr>
        <w:t>. Питание пожилых людей. Принципы фармакотерапии лиц пожилого возраста. Естественная смерть.</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sz w:val="24"/>
          <w:szCs w:val="24"/>
        </w:rPr>
      </w:pPr>
      <w:r w:rsidRPr="00AE3E55">
        <w:rPr>
          <w:rStyle w:val="CharacterStyle1"/>
          <w:b/>
          <w:bCs/>
          <w:caps/>
          <w:sz w:val="24"/>
          <w:szCs w:val="24"/>
        </w:rPr>
        <w:t>3  МЕТОДЫ ОБУЧЕНИЯ И ПРЕПОДАВАНИЯ</w:t>
      </w:r>
    </w:p>
    <w:p w:rsidR="00AE3E55" w:rsidRPr="00AE3E55" w:rsidRDefault="00AE3E55" w:rsidP="00AE3E55">
      <w:pPr>
        <w:pStyle w:val="BasicParagraph"/>
        <w:ind w:firstLine="170"/>
        <w:jc w:val="both"/>
        <w:rPr>
          <w:rStyle w:val="CharacterStyle1"/>
          <w:spacing w:val="2"/>
          <w:sz w:val="24"/>
          <w:szCs w:val="24"/>
        </w:rPr>
      </w:pPr>
    </w:p>
    <w:p w:rsidR="00AE3E55" w:rsidRPr="00AE3E55" w:rsidRDefault="00AE3E55" w:rsidP="00AE3E55">
      <w:pPr>
        <w:pStyle w:val="BasicParagraph"/>
        <w:ind w:firstLine="170"/>
        <w:jc w:val="both"/>
        <w:rPr>
          <w:rStyle w:val="CharacterStyle1"/>
          <w:sz w:val="24"/>
          <w:szCs w:val="24"/>
        </w:rPr>
      </w:pPr>
      <w:r w:rsidRPr="00AE3E55">
        <w:rPr>
          <w:rStyle w:val="CharacterStyle1"/>
          <w:b/>
          <w:bCs/>
          <w:spacing w:val="2"/>
          <w:sz w:val="24"/>
          <w:szCs w:val="24"/>
        </w:rPr>
        <w:lastRenderedPageBreak/>
        <w:t>Практические занятия:</w:t>
      </w:r>
      <w:r w:rsidRPr="00AE3E55">
        <w:rPr>
          <w:rStyle w:val="CharacterStyle1"/>
          <w:spacing w:val="2"/>
          <w:sz w:val="24"/>
          <w:szCs w:val="24"/>
        </w:rPr>
        <w:t xml:space="preserve"> теоретический опрос; курация больных в стационаре в объеме сестринской компетенции; решение ситуационных задач; моделирование ситуации; разбор случаев; работа в малых группах.</w:t>
      </w:r>
    </w:p>
    <w:p w:rsidR="00AE3E55" w:rsidRPr="00AE3E55" w:rsidRDefault="00AE3E55" w:rsidP="00AE3E55">
      <w:pPr>
        <w:pStyle w:val="BasicParagraph"/>
        <w:ind w:firstLine="170"/>
        <w:jc w:val="both"/>
        <w:rPr>
          <w:rStyle w:val="CharacterStyle1"/>
          <w:sz w:val="24"/>
          <w:szCs w:val="24"/>
        </w:rPr>
      </w:pPr>
      <w:proofErr w:type="gramStart"/>
      <w:r w:rsidRPr="00AE3E55">
        <w:rPr>
          <w:rStyle w:val="CharacterStyle1"/>
          <w:b/>
          <w:bCs/>
          <w:spacing w:val="6"/>
          <w:sz w:val="24"/>
          <w:szCs w:val="24"/>
        </w:rPr>
        <w:t>Самостоятельная работа студентов с преподавателем:</w:t>
      </w:r>
      <w:r w:rsidRPr="00AE3E55">
        <w:rPr>
          <w:rStyle w:val="CharacterStyle1"/>
          <w:spacing w:val="6"/>
          <w:sz w:val="24"/>
          <w:szCs w:val="24"/>
        </w:rPr>
        <w:t xml:space="preserve"> углубленное изучение отдельных вопросов тем пройденных практических занятий, подготовка презентаций в виде защиты сестринских историй болезней и карт сестринских вмешательств и наблюдения за больными, деловые игры, обсуждение результатов выполнения индивидуальных и групповых заданий, консультации с преподавателем по всем возникающим вопросам, проведение рубежного контроля.</w:t>
      </w:r>
      <w:proofErr w:type="gramEnd"/>
    </w:p>
    <w:p w:rsidR="00AE3E55" w:rsidRPr="00AE3E55" w:rsidRDefault="00AE3E55" w:rsidP="00AE3E55">
      <w:pPr>
        <w:pStyle w:val="BasicParagraph"/>
        <w:ind w:firstLine="170"/>
        <w:jc w:val="both"/>
        <w:rPr>
          <w:rStyle w:val="CharacterStyle1"/>
          <w:spacing w:val="4"/>
          <w:sz w:val="24"/>
          <w:szCs w:val="24"/>
        </w:rPr>
      </w:pPr>
      <w:r w:rsidRPr="00AE3E55">
        <w:rPr>
          <w:rStyle w:val="CharacterStyle1"/>
          <w:b/>
          <w:bCs/>
          <w:spacing w:val="4"/>
          <w:sz w:val="24"/>
          <w:szCs w:val="24"/>
        </w:rPr>
        <w:t xml:space="preserve">Самостоятельная работа студентов: </w:t>
      </w:r>
      <w:r w:rsidRPr="00AE3E55">
        <w:rPr>
          <w:rStyle w:val="CharacterStyle1"/>
          <w:spacing w:val="4"/>
          <w:sz w:val="24"/>
          <w:szCs w:val="24"/>
        </w:rPr>
        <w:t>подготовка сестринских историй болезней и карт сестринских вмешательств, наблюдения за больными, решение и подготовка ситуационных задач, написание рефератов.</w:t>
      </w:r>
    </w:p>
    <w:p w:rsidR="00AE3E55" w:rsidRPr="00AE3E55" w:rsidRDefault="00AE3E55" w:rsidP="00AE3E55">
      <w:pPr>
        <w:pStyle w:val="BasicParagraph"/>
        <w:ind w:firstLine="170"/>
        <w:jc w:val="both"/>
        <w:rPr>
          <w:rStyle w:val="CharacterStyle1"/>
          <w:spacing w:val="4"/>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sz w:val="24"/>
          <w:szCs w:val="24"/>
        </w:rPr>
      </w:pPr>
      <w:r w:rsidRPr="00AE3E55">
        <w:rPr>
          <w:rStyle w:val="CharacterStyle1"/>
          <w:b/>
          <w:bCs/>
          <w:caps/>
          <w:sz w:val="24"/>
          <w:szCs w:val="24"/>
        </w:rPr>
        <w:t>4  ОЦЕНКА ЗНАНИЙ</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r w:rsidRPr="00AE3E55">
        <w:rPr>
          <w:rStyle w:val="CharacterStyle1"/>
          <w:b/>
          <w:bCs/>
          <w:sz w:val="24"/>
          <w:szCs w:val="24"/>
        </w:rPr>
        <w:t>Текущий контроль:</w:t>
      </w:r>
      <w:r w:rsidRPr="00AE3E55">
        <w:rPr>
          <w:rStyle w:val="CharacterStyle1"/>
          <w:sz w:val="24"/>
          <w:szCs w:val="24"/>
        </w:rPr>
        <w:t xml:space="preserve"> тестирование письменный/устный опрос, оценка умений по курации больного, решение ситуационных задач, самооценка и групповая оценка при работе в малых группах и др.</w:t>
      </w:r>
    </w:p>
    <w:p w:rsidR="00AE3E55" w:rsidRPr="00AE3E55" w:rsidRDefault="00AE3E55" w:rsidP="00AE3E55">
      <w:pPr>
        <w:pStyle w:val="BasicParagraph"/>
        <w:ind w:firstLine="170"/>
        <w:jc w:val="both"/>
        <w:rPr>
          <w:rStyle w:val="CharacterStyle1"/>
          <w:sz w:val="24"/>
          <w:szCs w:val="24"/>
        </w:rPr>
      </w:pPr>
      <w:r w:rsidRPr="00AE3E55">
        <w:rPr>
          <w:rStyle w:val="CharacterStyle1"/>
          <w:b/>
          <w:bCs/>
          <w:sz w:val="24"/>
          <w:szCs w:val="24"/>
        </w:rPr>
        <w:t>Рубежный контроль:</w:t>
      </w:r>
      <w:r w:rsidRPr="00AE3E55">
        <w:rPr>
          <w:rStyle w:val="CharacterStyle1"/>
          <w:sz w:val="24"/>
          <w:szCs w:val="24"/>
        </w:rPr>
        <w:t xml:space="preserve"> коллоквиум.</w:t>
      </w:r>
    </w:p>
    <w:p w:rsidR="00AE3E55" w:rsidRPr="00AE3E55" w:rsidRDefault="00AE3E55" w:rsidP="00AE3E55">
      <w:pPr>
        <w:pStyle w:val="BasicParagraph"/>
        <w:ind w:firstLine="170"/>
        <w:jc w:val="both"/>
        <w:rPr>
          <w:rStyle w:val="CharacterStyle1"/>
          <w:sz w:val="24"/>
          <w:szCs w:val="24"/>
        </w:rPr>
      </w:pPr>
      <w:r w:rsidRPr="00AE3E55">
        <w:rPr>
          <w:rStyle w:val="CharacterStyle1"/>
          <w:b/>
          <w:bCs/>
          <w:sz w:val="24"/>
          <w:szCs w:val="24"/>
        </w:rPr>
        <w:t>Итоговый контроль:</w:t>
      </w:r>
      <w:r w:rsidRPr="00AE3E55">
        <w:rPr>
          <w:rStyle w:val="CharacterStyle1"/>
          <w:sz w:val="24"/>
          <w:szCs w:val="24"/>
        </w:rPr>
        <w:t xml:space="preserve"> экзамен, включающий тестирование и прием практических навыков.</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sz w:val="24"/>
          <w:szCs w:val="24"/>
        </w:rPr>
      </w:pPr>
      <w:r w:rsidRPr="00AE3E55">
        <w:rPr>
          <w:rStyle w:val="CharacterStyle1"/>
          <w:b/>
          <w:bCs/>
          <w:caps/>
          <w:sz w:val="24"/>
          <w:szCs w:val="24"/>
        </w:rPr>
        <w:t>5  ОБОРУДОВАНИЕ И ОСНАЩЕНИЕ</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left="227" w:hanging="227"/>
        <w:jc w:val="both"/>
        <w:rPr>
          <w:rStyle w:val="CharacterStyle1"/>
          <w:sz w:val="24"/>
          <w:szCs w:val="24"/>
        </w:rPr>
      </w:pPr>
      <w:r w:rsidRPr="00AE3E55">
        <w:rPr>
          <w:rStyle w:val="CharacterStyle1"/>
          <w:b/>
          <w:bCs/>
          <w:sz w:val="24"/>
          <w:szCs w:val="24"/>
        </w:rPr>
        <w:t>Оборудование:</w:t>
      </w:r>
      <w:r w:rsidRPr="00AE3E55">
        <w:rPr>
          <w:rStyle w:val="CharacterStyle1"/>
          <w:sz w:val="24"/>
          <w:szCs w:val="24"/>
        </w:rPr>
        <w:t xml:space="preserve"> фантомные или имитационные классы, мультимедийные системы с программами обеспечения, персональные компьютеры, ноутбуки, видеоаппаратура, обучающие компьютерные программы.</w:t>
      </w:r>
    </w:p>
    <w:p w:rsidR="00AE3E55" w:rsidRPr="00AE3E55" w:rsidRDefault="00AE3E55" w:rsidP="00AE3E55">
      <w:pPr>
        <w:pStyle w:val="BasicParagraph"/>
        <w:ind w:left="227" w:hanging="227"/>
        <w:jc w:val="both"/>
        <w:rPr>
          <w:rStyle w:val="CharacterStyle1"/>
          <w:sz w:val="24"/>
          <w:szCs w:val="24"/>
        </w:rPr>
      </w:pPr>
      <w:r w:rsidRPr="00AE3E55">
        <w:rPr>
          <w:rStyle w:val="CharacterStyle1"/>
          <w:b/>
          <w:bCs/>
          <w:sz w:val="24"/>
          <w:szCs w:val="24"/>
        </w:rPr>
        <w:t>Оснащение:</w:t>
      </w:r>
      <w:r w:rsidRPr="00AE3E55">
        <w:rPr>
          <w:rStyle w:val="CharacterStyle1"/>
          <w:sz w:val="24"/>
          <w:szCs w:val="24"/>
        </w:rPr>
        <w:t xml:space="preserve"> спирометры, ростомеры, тонометры, фонендоскопы, тренажеры, таблицы с диетами в различных возрастных </w:t>
      </w:r>
      <w:proofErr w:type="gramStart"/>
      <w:r w:rsidRPr="00AE3E55">
        <w:rPr>
          <w:rStyle w:val="CharacterStyle1"/>
          <w:sz w:val="24"/>
          <w:szCs w:val="24"/>
        </w:rPr>
        <w:t>группах</w:t>
      </w:r>
      <w:proofErr w:type="gramEnd"/>
      <w:r w:rsidRPr="00AE3E55">
        <w:rPr>
          <w:rStyle w:val="CharacterStyle1"/>
          <w:sz w:val="24"/>
          <w:szCs w:val="24"/>
        </w:rPr>
        <w:t xml:space="preserve"> и подсчета калорий, таблицы с физиологическими показателя норм здоровья и их расчет и.т.д.</w:t>
      </w:r>
    </w:p>
    <w:p w:rsidR="00AE3E55" w:rsidRPr="00AE3E55" w:rsidRDefault="00AE3E55" w:rsidP="00AE3E55">
      <w:pPr>
        <w:pStyle w:val="BasicParagraph"/>
        <w:ind w:firstLine="170"/>
        <w:jc w:val="center"/>
        <w:rPr>
          <w:rStyle w:val="CharacterStyle1"/>
          <w:sz w:val="24"/>
          <w:szCs w:val="24"/>
        </w:rPr>
      </w:pPr>
      <w:r w:rsidRPr="00AE3E55">
        <w:rPr>
          <w:rStyle w:val="CharacterStyle1"/>
          <w:b/>
          <w:bCs/>
          <w:caps/>
          <w:sz w:val="24"/>
          <w:szCs w:val="24"/>
        </w:rPr>
        <w:t>6  РАСПРЕДЕЛЕНИЕ ЧАСОВ ДИСЦИПЛИНЫ</w:t>
      </w:r>
    </w:p>
    <w:p w:rsidR="00AE3E55" w:rsidRPr="00AE3E55" w:rsidRDefault="00AE3E55" w:rsidP="00AE3E55">
      <w:pPr>
        <w:pStyle w:val="BasicParagraph"/>
        <w:ind w:firstLine="170"/>
        <w:jc w:val="both"/>
        <w:rPr>
          <w:rStyle w:val="CharacterStyle1"/>
          <w:sz w:val="24"/>
          <w:szCs w:val="24"/>
        </w:rPr>
      </w:pPr>
    </w:p>
    <w:tbl>
      <w:tblPr>
        <w:tblW w:w="0" w:type="auto"/>
        <w:tblInd w:w="80" w:type="dxa"/>
        <w:tblLayout w:type="fixed"/>
        <w:tblCellMar>
          <w:left w:w="0" w:type="dxa"/>
          <w:right w:w="0" w:type="dxa"/>
        </w:tblCellMar>
        <w:tblLook w:val="0000"/>
      </w:tblPr>
      <w:tblGrid>
        <w:gridCol w:w="1338"/>
        <w:gridCol w:w="1338"/>
        <w:gridCol w:w="1338"/>
        <w:gridCol w:w="1338"/>
        <w:gridCol w:w="1338"/>
      </w:tblGrid>
      <w:tr w:rsidR="00AE3E55" w:rsidRPr="00AE3E55">
        <w:tblPrEx>
          <w:tblCellMar>
            <w:top w:w="0" w:type="dxa"/>
            <w:left w:w="0" w:type="dxa"/>
            <w:bottom w:w="0" w:type="dxa"/>
            <w:right w:w="0" w:type="dxa"/>
          </w:tblCellMar>
        </w:tblPrEx>
        <w:trPr>
          <w:trHeight w:val="60"/>
        </w:trPr>
        <w:tc>
          <w:tcPr>
            <w:tcW w:w="1338"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Общее кол-во часов</w:t>
            </w:r>
          </w:p>
          <w:p w:rsidR="00AE3E55" w:rsidRPr="00AE3E55" w:rsidRDefault="00AE3E55">
            <w:pPr>
              <w:pStyle w:val="BasicParagraph"/>
              <w:jc w:val="center"/>
            </w:pPr>
          </w:p>
        </w:tc>
        <w:tc>
          <w:tcPr>
            <w:tcW w:w="5352" w:type="dxa"/>
            <w:gridSpan w:val="4"/>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Аудиторные часы</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1338" w:type="dxa"/>
            <w:vMerge/>
            <w:tcBorders>
              <w:top w:val="single" w:sz="2" w:space="0" w:color="000000"/>
              <w:left w:val="single" w:sz="2" w:space="0" w:color="000000"/>
              <w:bottom w:val="single" w:sz="2" w:space="0" w:color="000000"/>
              <w:right w:val="single" w:sz="2" w:space="0" w:color="000000"/>
            </w:tcBorders>
          </w:tcPr>
          <w:p w:rsidR="00AE3E55" w:rsidRPr="00AE3E55" w:rsidRDefault="00AE3E55">
            <w:pPr>
              <w:pStyle w:val="NoParagraphStyle"/>
              <w:spacing w:line="240" w:lineRule="auto"/>
              <w:textAlignment w:val="auto"/>
              <w:rPr>
                <w:color w:val="auto"/>
                <w:lang w:val="ru-RU"/>
              </w:rPr>
            </w:pPr>
          </w:p>
        </w:tc>
        <w:tc>
          <w:tcPr>
            <w:tcW w:w="1338" w:type="dxa"/>
            <w:tcBorders>
              <w:top w:val="single" w:sz="2" w:space="0" w:color="000000"/>
              <w:left w:val="single" w:sz="2" w:space="0" w:color="000000"/>
              <w:bottom w:val="single" w:sz="2" w:space="0" w:color="000000"/>
              <w:right w:val="single" w:sz="2" w:space="0" w:color="auto"/>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лекции</w:t>
            </w:r>
          </w:p>
          <w:p w:rsidR="00AE3E55" w:rsidRPr="00AE3E55" w:rsidRDefault="00AE3E55">
            <w:pPr>
              <w:pStyle w:val="BasicParagraph"/>
              <w:jc w:val="center"/>
            </w:pPr>
          </w:p>
        </w:tc>
        <w:tc>
          <w:tcPr>
            <w:tcW w:w="1338"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практические занятия</w:t>
            </w:r>
          </w:p>
          <w:p w:rsidR="00AE3E55" w:rsidRPr="00AE3E55" w:rsidRDefault="00AE3E55">
            <w:pPr>
              <w:pStyle w:val="BasicParagraph"/>
              <w:jc w:val="center"/>
            </w:pPr>
          </w:p>
        </w:tc>
        <w:tc>
          <w:tcPr>
            <w:tcW w:w="1338" w:type="dxa"/>
            <w:tcBorders>
              <w:top w:val="single" w:sz="2" w:space="0" w:color="000000"/>
              <w:left w:val="single" w:sz="2" w:space="0" w:color="auto"/>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СРСП</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СРС</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90 часов</w:t>
            </w:r>
          </w:p>
          <w:p w:rsidR="00AE3E55" w:rsidRPr="00AE3E55" w:rsidRDefault="00AE3E55">
            <w:pPr>
              <w:pStyle w:val="BasicParagraph"/>
              <w:jc w:val="center"/>
            </w:pPr>
            <w:r w:rsidRPr="00AE3E55">
              <w:rPr>
                <w:rStyle w:val="CharacterStyle1"/>
                <w:b/>
                <w:bCs/>
                <w:sz w:val="24"/>
                <w:szCs w:val="24"/>
              </w:rPr>
              <w:t xml:space="preserve">(2 </w:t>
            </w:r>
            <w:r w:rsidRPr="00AE3E55">
              <w:rPr>
                <w:rStyle w:val="CharacterStyle1"/>
                <w:b/>
                <w:bCs/>
                <w:sz w:val="24"/>
                <w:szCs w:val="24"/>
              </w:rPr>
              <w:lastRenderedPageBreak/>
              <w:t>кредита)</w:t>
            </w: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lastRenderedPageBreak/>
              <w:t>6</w:t>
            </w:r>
          </w:p>
          <w:p w:rsidR="00AE3E55" w:rsidRPr="00AE3E55" w:rsidRDefault="00AE3E55">
            <w:pPr>
              <w:pStyle w:val="BasicParagraph"/>
              <w:jc w:val="center"/>
            </w:pPr>
          </w:p>
        </w:tc>
        <w:tc>
          <w:tcPr>
            <w:tcW w:w="1338" w:type="dxa"/>
            <w:tcBorders>
              <w:top w:val="single" w:sz="2" w:space="0" w:color="auto"/>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24</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30</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30</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lastRenderedPageBreak/>
              <w:t>1 кредит - 45</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12</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15</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15</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2 кредит - 45</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12</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15</w:t>
            </w:r>
          </w:p>
          <w:p w:rsidR="00AE3E55" w:rsidRPr="00AE3E55" w:rsidRDefault="00AE3E55">
            <w:pPr>
              <w:pStyle w:val="BasicParagraph"/>
              <w:jc w:val="cente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15</w:t>
            </w:r>
          </w:p>
          <w:p w:rsidR="00AE3E55" w:rsidRPr="00AE3E55" w:rsidRDefault="00AE3E55">
            <w:pPr>
              <w:pStyle w:val="BasicParagraph"/>
              <w:jc w:val="center"/>
            </w:pPr>
          </w:p>
        </w:tc>
      </w:tr>
    </w:tbl>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b/>
          <w:bCs/>
          <w:caps/>
          <w:sz w:val="24"/>
          <w:szCs w:val="24"/>
        </w:rPr>
      </w:pPr>
    </w:p>
    <w:p w:rsidR="00AE3E55" w:rsidRPr="00AE3E55" w:rsidRDefault="00AE3E55" w:rsidP="00AE3E55">
      <w:pPr>
        <w:pStyle w:val="BasicParagraph"/>
        <w:ind w:firstLine="170"/>
        <w:jc w:val="center"/>
        <w:rPr>
          <w:rStyle w:val="CharacterStyle1"/>
          <w:b/>
          <w:bCs/>
          <w:caps/>
          <w:sz w:val="24"/>
          <w:szCs w:val="24"/>
        </w:rPr>
      </w:pPr>
      <w:r w:rsidRPr="00AE3E55">
        <w:rPr>
          <w:rStyle w:val="CharacterStyle1"/>
          <w:b/>
          <w:bCs/>
          <w:caps/>
          <w:sz w:val="24"/>
          <w:szCs w:val="24"/>
        </w:rPr>
        <w:t>7  ПРИМЕРНЫЕ ТЕМАТИЧЕСКИЕ ПЛАНЫ ЛЕКЦИЙ,</w:t>
      </w:r>
    </w:p>
    <w:p w:rsidR="00AE3E55" w:rsidRPr="00AE3E55" w:rsidRDefault="00AE3E55" w:rsidP="00AE3E55">
      <w:pPr>
        <w:pStyle w:val="BasicParagraph"/>
        <w:ind w:firstLine="170"/>
        <w:jc w:val="center"/>
        <w:rPr>
          <w:rStyle w:val="CharacterStyle1"/>
          <w:sz w:val="24"/>
          <w:szCs w:val="24"/>
        </w:rPr>
      </w:pPr>
      <w:r w:rsidRPr="00AE3E55">
        <w:rPr>
          <w:rStyle w:val="CharacterStyle1"/>
          <w:b/>
          <w:bCs/>
          <w:caps/>
          <w:sz w:val="24"/>
          <w:szCs w:val="24"/>
        </w:rPr>
        <w:t>ПРАКТИЧЕСКИХ ЗАНЯТИЙ, СРСП и СРС *</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b/>
          <w:bCs/>
          <w:sz w:val="24"/>
          <w:szCs w:val="24"/>
        </w:rPr>
      </w:pPr>
      <w:r w:rsidRPr="00AE3E55">
        <w:rPr>
          <w:rStyle w:val="CharacterStyle1"/>
          <w:b/>
          <w:bCs/>
          <w:sz w:val="24"/>
          <w:szCs w:val="24"/>
        </w:rPr>
        <w:t>7.1 Примерный тематический план лекционных занятий**</w:t>
      </w:r>
    </w:p>
    <w:p w:rsidR="00AE3E55" w:rsidRPr="00AE3E55" w:rsidRDefault="00AE3E55" w:rsidP="00AE3E55">
      <w:pPr>
        <w:pStyle w:val="BasicParagraph"/>
        <w:ind w:firstLine="170"/>
        <w:jc w:val="both"/>
        <w:rPr>
          <w:rStyle w:val="CharacterStyle1"/>
          <w:sz w:val="24"/>
          <w:szCs w:val="24"/>
        </w:rPr>
      </w:pPr>
    </w:p>
    <w:tbl>
      <w:tblPr>
        <w:tblW w:w="0" w:type="auto"/>
        <w:tblInd w:w="80" w:type="dxa"/>
        <w:tblLayout w:type="fixed"/>
        <w:tblCellMar>
          <w:left w:w="0" w:type="dxa"/>
          <w:right w:w="0" w:type="dxa"/>
        </w:tblCellMar>
        <w:tblLook w:val="0000"/>
      </w:tblPr>
      <w:tblGrid>
        <w:gridCol w:w="398"/>
        <w:gridCol w:w="6286"/>
      </w:tblGrid>
      <w:tr w:rsidR="00AE3E55" w:rsidRPr="00AE3E55">
        <w:tblPrEx>
          <w:tblCellMar>
            <w:top w:w="0" w:type="dxa"/>
            <w:left w:w="0" w:type="dxa"/>
            <w:bottom w:w="0" w:type="dxa"/>
            <w:right w:w="0" w:type="dxa"/>
          </w:tblCellMar>
        </w:tblPrEx>
        <w:trPr>
          <w:trHeight w:val="60"/>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w:t>
            </w:r>
          </w:p>
          <w:p w:rsidR="00AE3E55" w:rsidRPr="00AE3E55" w:rsidRDefault="00AE3E55">
            <w:pPr>
              <w:pStyle w:val="BasicParagraph"/>
              <w:jc w:val="cente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 xml:space="preserve"> Наименования тем</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6684"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Кредит № 1</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778"/>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w:t>
            </w:r>
          </w:p>
          <w:p w:rsidR="00AE3E55" w:rsidRPr="00AE3E55" w:rsidRDefault="00AE3E55">
            <w:pPr>
              <w:pStyle w:val="BasicParagraph"/>
              <w:jc w:val="cente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Социальная обусловленность здоровья и факторы на него влияющие. Медико-социальные аспекты демографии, заболеваемость населения, основные понятия.</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549"/>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2</w:t>
            </w:r>
          </w:p>
          <w:p w:rsidR="00AE3E55" w:rsidRPr="00AE3E55" w:rsidRDefault="00AE3E55">
            <w:pPr>
              <w:pStyle w:val="BasicParagraph"/>
              <w:jc w:val="cente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 xml:space="preserve">Демографическая ситуация в </w:t>
            </w:r>
            <w:proofErr w:type="gramStart"/>
            <w:r w:rsidRPr="00AE3E55">
              <w:rPr>
                <w:rStyle w:val="CharacterStyle1"/>
                <w:sz w:val="24"/>
                <w:szCs w:val="24"/>
              </w:rPr>
              <w:t>мире</w:t>
            </w:r>
            <w:proofErr w:type="gramEnd"/>
            <w:r w:rsidRPr="00AE3E55">
              <w:rPr>
                <w:rStyle w:val="CharacterStyle1"/>
                <w:sz w:val="24"/>
                <w:szCs w:val="24"/>
              </w:rPr>
              <w:t xml:space="preserve"> и Казахстане. Физиологические нормы здоровья. Критерии индивидуального здоровья.</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536"/>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w:t>
            </w:r>
          </w:p>
          <w:p w:rsidR="00AE3E55" w:rsidRPr="00AE3E55" w:rsidRDefault="00AE3E55">
            <w:pPr>
              <w:pStyle w:val="BasicParagraph"/>
              <w:jc w:val="cente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Методы углубленного исследования и экспресс-диагностика физического и психического здоровья.</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525"/>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4</w:t>
            </w:r>
          </w:p>
          <w:p w:rsidR="00AE3E55" w:rsidRPr="00AE3E55" w:rsidRDefault="00AE3E55">
            <w:pPr>
              <w:pStyle w:val="BasicParagraph"/>
              <w:jc w:val="cente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Методы оценки физического и психического утомления. Факторы риска и их влияние на здоровье.</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lang w:val="ru-RU"/>
              </w:rP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rPr>
                <w:rStyle w:val="CharacterStyle1"/>
                <w:b/>
                <w:bCs/>
                <w:sz w:val="24"/>
                <w:szCs w:val="24"/>
              </w:rPr>
            </w:pPr>
            <w:r w:rsidRPr="00AE3E55">
              <w:rPr>
                <w:rStyle w:val="CharacterStyle1"/>
                <w:b/>
                <w:bCs/>
                <w:sz w:val="24"/>
                <w:szCs w:val="24"/>
              </w:rPr>
              <w:t>Всего часов: 5</w:t>
            </w:r>
          </w:p>
          <w:p w:rsidR="00AE3E55" w:rsidRPr="00AE3E55" w:rsidRDefault="00AE3E55">
            <w:pPr>
              <w:pStyle w:val="BasicParagraph"/>
            </w:pPr>
          </w:p>
        </w:tc>
      </w:tr>
      <w:tr w:rsidR="00AE3E55" w:rsidRPr="00AE3E55">
        <w:tblPrEx>
          <w:tblCellMar>
            <w:top w:w="0" w:type="dxa"/>
            <w:left w:w="0" w:type="dxa"/>
            <w:bottom w:w="0" w:type="dxa"/>
            <w:right w:w="0" w:type="dxa"/>
          </w:tblCellMar>
        </w:tblPrEx>
        <w:trPr>
          <w:trHeight w:val="60"/>
        </w:trPr>
        <w:tc>
          <w:tcPr>
            <w:tcW w:w="6684"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Кредит № 2</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521"/>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lastRenderedPageBreak/>
              <w:t>1</w:t>
            </w:r>
          </w:p>
          <w:p w:rsidR="00AE3E55" w:rsidRPr="00AE3E55" w:rsidRDefault="00AE3E55">
            <w:pPr>
              <w:pStyle w:val="BasicParagraph"/>
              <w:jc w:val="cente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Физическое развитие. Медико-социальные аспекты здоровья отдельных групп населения (женщин, детей и подростков, старшего поколения).</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2</w:t>
            </w:r>
          </w:p>
          <w:p w:rsidR="00AE3E55" w:rsidRPr="00AE3E55" w:rsidRDefault="00AE3E55">
            <w:pPr>
              <w:pStyle w:val="BasicParagraph"/>
              <w:jc w:val="cente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Образ жизни и медико-социальные аспекты наиболее часто встречающихся заболеваний.</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527"/>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w:t>
            </w:r>
          </w:p>
          <w:p w:rsidR="00AE3E55" w:rsidRPr="00AE3E55" w:rsidRDefault="00AE3E55">
            <w:pPr>
              <w:pStyle w:val="BasicParagraph"/>
              <w:jc w:val="cente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Организация лечебно-профилактической помощи населению, охрана здоровья матери и ребенка.</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301"/>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lang w:val="ru-RU"/>
              </w:rP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rPr>
                <w:rStyle w:val="CharacterStyle1"/>
                <w:b/>
                <w:bCs/>
                <w:sz w:val="24"/>
                <w:szCs w:val="24"/>
              </w:rPr>
            </w:pPr>
            <w:r w:rsidRPr="00AE3E55">
              <w:rPr>
                <w:rStyle w:val="CharacterStyle1"/>
                <w:b/>
                <w:bCs/>
                <w:sz w:val="24"/>
                <w:szCs w:val="24"/>
              </w:rPr>
              <w:t>Всего часов: 5</w:t>
            </w:r>
          </w:p>
          <w:p w:rsidR="00AE3E55" w:rsidRPr="00AE3E55" w:rsidRDefault="00AE3E55">
            <w:pPr>
              <w:pStyle w:val="BasicParagraph"/>
            </w:pPr>
          </w:p>
        </w:tc>
      </w:tr>
    </w:tbl>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sz w:val="24"/>
          <w:szCs w:val="24"/>
        </w:rPr>
      </w:pPr>
      <w:r w:rsidRPr="00AE3E55">
        <w:rPr>
          <w:rStyle w:val="CharacterStyle1"/>
          <w:b/>
          <w:bCs/>
          <w:sz w:val="24"/>
          <w:szCs w:val="24"/>
        </w:rPr>
        <w:t>7.2  Примерный тематический план практических занятий**</w:t>
      </w:r>
    </w:p>
    <w:p w:rsidR="00AE3E55" w:rsidRPr="00AE3E55" w:rsidRDefault="00AE3E55" w:rsidP="00AE3E55">
      <w:pPr>
        <w:pStyle w:val="BasicParagraph"/>
        <w:ind w:firstLine="170"/>
        <w:jc w:val="both"/>
        <w:rPr>
          <w:rStyle w:val="CharacterStyle1"/>
          <w:sz w:val="24"/>
          <w:szCs w:val="24"/>
        </w:rPr>
      </w:pPr>
    </w:p>
    <w:tbl>
      <w:tblPr>
        <w:tblW w:w="0" w:type="auto"/>
        <w:tblInd w:w="80" w:type="dxa"/>
        <w:tblLayout w:type="fixed"/>
        <w:tblCellMar>
          <w:left w:w="0" w:type="dxa"/>
          <w:right w:w="0" w:type="dxa"/>
        </w:tblCellMar>
        <w:tblLook w:val="0000"/>
      </w:tblPr>
      <w:tblGrid>
        <w:gridCol w:w="389"/>
        <w:gridCol w:w="6295"/>
      </w:tblGrid>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Наименования тем</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6684"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Кредит № 1</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Критерии индивидуального здоровья, физиологические нормы здоровья, принципы оценки функционального состояния организма и его важнейших систем. Методы углубленного исследования и экспресс-диагностика, качество и количество физического здоровья.</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2</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 xml:space="preserve">Принципы оценки функционального состояния организма и его важнейших систем. Возрастная динамика состояния физиологических систем и прогнозирование здоровья. </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proofErr w:type="gramStart"/>
            <w:r w:rsidRPr="00AE3E55">
              <w:rPr>
                <w:rStyle w:val="CharacterStyle1"/>
                <w:sz w:val="24"/>
                <w:szCs w:val="24"/>
              </w:rPr>
              <w:t>Здоровые</w:t>
            </w:r>
            <w:proofErr w:type="gramEnd"/>
            <w:r w:rsidRPr="00AE3E55">
              <w:rPr>
                <w:rStyle w:val="CharacterStyle1"/>
                <w:sz w:val="24"/>
                <w:szCs w:val="24"/>
              </w:rPr>
              <w:t xml:space="preserve"> женщина и мужчина зрелого возраста. </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4</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 xml:space="preserve">Клинические симптомы наиболее распространенных заболеваний, течение их на современном этапе в разных возрастных группах. </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5</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 xml:space="preserve">Осуществление первого и второго этапов сестринского процесса - сбор информации, обследование и оценка </w:t>
            </w:r>
            <w:r w:rsidRPr="00AE3E55">
              <w:rPr>
                <w:rStyle w:val="CharacterStyle1"/>
                <w:sz w:val="24"/>
                <w:szCs w:val="24"/>
              </w:rPr>
              <w:lastRenderedPageBreak/>
              <w:t xml:space="preserve">ситуации; постановка сестринского диагноза. Методы диагностики, лечения наиболее распространенных заболеваний. Профилактика заболеваний и устранение факторов риска, укрепление и сохранение здоровья пациента. </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lang w:val="ru-RU"/>
              </w:rP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rPr>
                <w:rStyle w:val="CharacterStyle1"/>
                <w:b/>
                <w:bCs/>
                <w:sz w:val="24"/>
                <w:szCs w:val="24"/>
              </w:rPr>
            </w:pPr>
            <w:r w:rsidRPr="00AE3E55">
              <w:rPr>
                <w:rStyle w:val="CharacterStyle1"/>
                <w:b/>
                <w:bCs/>
                <w:sz w:val="24"/>
                <w:szCs w:val="24"/>
              </w:rPr>
              <w:t>Всего часов: 15</w:t>
            </w:r>
          </w:p>
          <w:p w:rsidR="00AE3E55" w:rsidRPr="00AE3E55" w:rsidRDefault="00AE3E55">
            <w:pPr>
              <w:pStyle w:val="BasicParagraph"/>
            </w:pPr>
          </w:p>
        </w:tc>
      </w:tr>
      <w:tr w:rsidR="00AE3E55" w:rsidRPr="00AE3E55">
        <w:tblPrEx>
          <w:tblCellMar>
            <w:top w:w="0" w:type="dxa"/>
            <w:left w:w="0" w:type="dxa"/>
            <w:bottom w:w="0" w:type="dxa"/>
            <w:right w:w="0" w:type="dxa"/>
          </w:tblCellMar>
        </w:tblPrEx>
        <w:trPr>
          <w:trHeight w:val="60"/>
        </w:trPr>
        <w:tc>
          <w:tcPr>
            <w:tcW w:w="6684"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Кредит № 2</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 xml:space="preserve">Здоровый ребенок. Периоды детского возраста. Анатомо-физиологические и психологические особенности детей в разные возрастные периоды. Гигиена и диететика ребенка в разные возрастные периоды жизни. Роль среднего медицинского работника в </w:t>
            </w:r>
            <w:proofErr w:type="gramStart"/>
            <w:r w:rsidRPr="00AE3E55">
              <w:rPr>
                <w:rStyle w:val="CharacterStyle1"/>
                <w:sz w:val="24"/>
                <w:szCs w:val="24"/>
              </w:rPr>
              <w:t>поддержании</w:t>
            </w:r>
            <w:proofErr w:type="gramEnd"/>
            <w:r w:rsidRPr="00AE3E55">
              <w:rPr>
                <w:rStyle w:val="CharacterStyle1"/>
                <w:sz w:val="24"/>
                <w:szCs w:val="24"/>
              </w:rPr>
              <w:t xml:space="preserve"> и сохранении здоровья ребенка в разные возрастные периоды жизни.</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2</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Факторы, влияющие на состояние здоровья детского, взрослого и пожилого человека. Основные показатели здоровья населения как интегральная оценка качества окружающей среды.</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 xml:space="preserve">Физиология беременности, диагностика. Периоды родов. Режим, гигиена, питание беременной. </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4</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Анатомо-физиологические и психологические особенности лиц пожилого и старческого возраста. Психология старения. Профилактика преждевременной старости.</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5</w:t>
            </w:r>
          </w:p>
          <w:p w:rsidR="00AE3E55" w:rsidRPr="00AE3E55" w:rsidRDefault="00AE3E55">
            <w:pPr>
              <w:pStyle w:val="BasicParagraph"/>
              <w:jc w:val="cente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 xml:space="preserve">Образ жизни пожилого человека. Способы удовлетворения жизненно важных потребностей. Социальная защита </w:t>
            </w:r>
            <w:proofErr w:type="gramStart"/>
            <w:r w:rsidRPr="00AE3E55">
              <w:rPr>
                <w:rStyle w:val="CharacterStyle1"/>
                <w:sz w:val="24"/>
                <w:szCs w:val="24"/>
              </w:rPr>
              <w:t>престарелых</w:t>
            </w:r>
            <w:proofErr w:type="gramEnd"/>
            <w:r w:rsidRPr="00AE3E55">
              <w:rPr>
                <w:rStyle w:val="CharacterStyle1"/>
                <w:sz w:val="24"/>
                <w:szCs w:val="24"/>
              </w:rPr>
              <w:t>.</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lang w:val="ru-RU"/>
              </w:rPr>
            </w:pPr>
          </w:p>
        </w:tc>
        <w:tc>
          <w:tcPr>
            <w:tcW w:w="62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rPr>
                <w:rStyle w:val="CharacterStyle1"/>
                <w:b/>
                <w:bCs/>
                <w:sz w:val="24"/>
                <w:szCs w:val="24"/>
              </w:rPr>
            </w:pPr>
            <w:r w:rsidRPr="00AE3E55">
              <w:rPr>
                <w:rStyle w:val="CharacterStyle1"/>
                <w:b/>
                <w:bCs/>
                <w:sz w:val="24"/>
                <w:szCs w:val="24"/>
              </w:rPr>
              <w:t>Всего часов: 5</w:t>
            </w:r>
          </w:p>
          <w:p w:rsidR="00AE3E55" w:rsidRPr="00AE3E55" w:rsidRDefault="00AE3E55">
            <w:pPr>
              <w:pStyle w:val="BasicParagraph"/>
            </w:pPr>
          </w:p>
        </w:tc>
      </w:tr>
    </w:tbl>
    <w:p w:rsidR="00AE3E55" w:rsidRPr="00AE3E55" w:rsidRDefault="00AE3E55" w:rsidP="00AE3E55">
      <w:pPr>
        <w:pStyle w:val="BasicParagraph"/>
        <w:ind w:firstLine="170"/>
        <w:jc w:val="center"/>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b/>
          <w:bCs/>
          <w:sz w:val="24"/>
          <w:szCs w:val="24"/>
        </w:rPr>
      </w:pPr>
      <w:r w:rsidRPr="00AE3E55">
        <w:rPr>
          <w:rStyle w:val="CharacterStyle1"/>
          <w:b/>
          <w:bCs/>
          <w:sz w:val="24"/>
          <w:szCs w:val="24"/>
        </w:rPr>
        <w:t>7.3  Примерный тематический план самостоятельной работы</w:t>
      </w:r>
    </w:p>
    <w:p w:rsidR="00AE3E55" w:rsidRPr="00AE3E55" w:rsidRDefault="00AE3E55" w:rsidP="00AE3E55">
      <w:pPr>
        <w:pStyle w:val="BasicParagraph"/>
        <w:ind w:firstLine="170"/>
        <w:jc w:val="center"/>
        <w:rPr>
          <w:rStyle w:val="CharacterStyle1"/>
          <w:sz w:val="24"/>
          <w:szCs w:val="24"/>
        </w:rPr>
      </w:pPr>
      <w:r w:rsidRPr="00AE3E55">
        <w:rPr>
          <w:rStyle w:val="CharacterStyle1"/>
          <w:b/>
          <w:bCs/>
          <w:sz w:val="24"/>
          <w:szCs w:val="24"/>
        </w:rPr>
        <w:t>студентов с преподавателем (СРСП)**</w:t>
      </w:r>
    </w:p>
    <w:p w:rsidR="00AE3E55" w:rsidRPr="00AE3E55" w:rsidRDefault="00AE3E55" w:rsidP="00AE3E55">
      <w:pPr>
        <w:pStyle w:val="BasicParagraph"/>
        <w:ind w:firstLine="170"/>
        <w:jc w:val="both"/>
        <w:rPr>
          <w:rStyle w:val="CharacterStyle1"/>
          <w:sz w:val="24"/>
          <w:szCs w:val="24"/>
        </w:rPr>
      </w:pPr>
    </w:p>
    <w:tbl>
      <w:tblPr>
        <w:tblW w:w="0" w:type="auto"/>
        <w:tblInd w:w="80" w:type="dxa"/>
        <w:tblLayout w:type="fixed"/>
        <w:tblCellMar>
          <w:left w:w="0" w:type="dxa"/>
          <w:right w:w="0" w:type="dxa"/>
        </w:tblCellMar>
        <w:tblLook w:val="0000"/>
      </w:tblPr>
      <w:tblGrid>
        <w:gridCol w:w="398"/>
        <w:gridCol w:w="6286"/>
      </w:tblGrid>
      <w:tr w:rsidR="00AE3E55" w:rsidRPr="00AE3E55">
        <w:tblPrEx>
          <w:tblCellMar>
            <w:top w:w="0" w:type="dxa"/>
            <w:left w:w="0" w:type="dxa"/>
            <w:bottom w:w="0" w:type="dxa"/>
            <w:right w:w="0" w:type="dxa"/>
          </w:tblCellMar>
        </w:tblPrEx>
        <w:trPr>
          <w:trHeight w:val="60"/>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w:t>
            </w:r>
          </w:p>
          <w:p w:rsidR="00AE3E55" w:rsidRPr="00AE3E55" w:rsidRDefault="00AE3E55">
            <w:pPr>
              <w:pStyle w:val="BasicParagraph"/>
              <w:jc w:val="cente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Наименования тем</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6684"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Кредит № 1</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w:t>
            </w:r>
          </w:p>
          <w:p w:rsidR="00AE3E55" w:rsidRPr="00AE3E55" w:rsidRDefault="00AE3E55">
            <w:pPr>
              <w:pStyle w:val="BasicParagraph"/>
              <w:jc w:val="cente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Оценка состояния основных функций организма (ССС, дыхательная система, ЖКТ, эндокринная система, мочеполовая система, костно-мышечная система). Осуществление этапов сестринского процесса - курация пациентов, ведение сестринской истории болезни.</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2</w:t>
            </w:r>
          </w:p>
          <w:p w:rsidR="00AE3E55" w:rsidRPr="00AE3E55" w:rsidRDefault="00AE3E55">
            <w:pPr>
              <w:pStyle w:val="BasicParagraph"/>
              <w:jc w:val="cente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 xml:space="preserve">Оценка понимания здоровья, самопонимания, сна, стресса, ролей и взаимоотношений в семье, ценностей и верований. </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w:t>
            </w:r>
          </w:p>
          <w:p w:rsidR="00AE3E55" w:rsidRPr="00AE3E55" w:rsidRDefault="00AE3E55">
            <w:pPr>
              <w:pStyle w:val="BasicParagraph"/>
              <w:jc w:val="cente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Климактерический период у женщины и мужчины.</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lang w:val="ru-RU"/>
              </w:rP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b/>
                <w:bCs/>
                <w:sz w:val="24"/>
                <w:szCs w:val="24"/>
              </w:rPr>
            </w:pPr>
            <w:r w:rsidRPr="00AE3E55">
              <w:rPr>
                <w:rStyle w:val="CharacterStyle1"/>
                <w:b/>
                <w:bCs/>
                <w:sz w:val="24"/>
                <w:szCs w:val="24"/>
              </w:rPr>
              <w:t>Рубежный контроль.</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lang w:val="ru-RU"/>
              </w:rP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b/>
                <w:bCs/>
                <w:sz w:val="24"/>
                <w:szCs w:val="24"/>
              </w:rPr>
            </w:pPr>
            <w:r w:rsidRPr="00AE3E55">
              <w:rPr>
                <w:rStyle w:val="CharacterStyle1"/>
                <w:b/>
                <w:bCs/>
                <w:sz w:val="24"/>
                <w:szCs w:val="24"/>
              </w:rPr>
              <w:t>Всего часов: 15</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6684"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Кредит № 2</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w:t>
            </w:r>
          </w:p>
          <w:p w:rsidR="00AE3E55" w:rsidRPr="00AE3E55" w:rsidRDefault="00AE3E55">
            <w:pPr>
              <w:pStyle w:val="BasicParagraph"/>
              <w:jc w:val="cente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Оценка состояния младенцев, детей, начинающих ходить, и школьного периода. Оценка состояния периода полового созревания подростков.</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2</w:t>
            </w:r>
          </w:p>
          <w:p w:rsidR="00AE3E55" w:rsidRPr="00AE3E55" w:rsidRDefault="00AE3E55">
            <w:pPr>
              <w:pStyle w:val="BasicParagraph"/>
              <w:jc w:val="cente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Оценка активности и физического развития ребенка.</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w:t>
            </w:r>
          </w:p>
          <w:p w:rsidR="00AE3E55" w:rsidRPr="00AE3E55" w:rsidRDefault="00AE3E55">
            <w:pPr>
              <w:pStyle w:val="BasicParagraph"/>
              <w:jc w:val="cente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Оценка состояния здоровья женщин репродуктивного возраста. Осуществление этапов сестринского процесса - курация беременных женщин, ведение сестринской истории родов.</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4</w:t>
            </w:r>
          </w:p>
          <w:p w:rsidR="00AE3E55" w:rsidRPr="00AE3E55" w:rsidRDefault="00AE3E55">
            <w:pPr>
              <w:pStyle w:val="BasicParagraph"/>
              <w:jc w:val="cente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Образ жизни пожилого человека. Питание пожилых людей. Принципы фармакотерапии лиц пожилого возраста.</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lang w:val="ru-RU"/>
              </w:rP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b/>
                <w:bCs/>
                <w:sz w:val="24"/>
                <w:szCs w:val="24"/>
              </w:rPr>
            </w:pPr>
            <w:r w:rsidRPr="00AE3E55">
              <w:rPr>
                <w:rStyle w:val="CharacterStyle1"/>
                <w:b/>
                <w:bCs/>
                <w:sz w:val="24"/>
                <w:szCs w:val="24"/>
              </w:rPr>
              <w:t>Рубежный контроль.</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lang w:val="ru-RU"/>
              </w:rP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b/>
                <w:bCs/>
                <w:sz w:val="24"/>
                <w:szCs w:val="24"/>
              </w:rPr>
            </w:pPr>
            <w:r w:rsidRPr="00AE3E55">
              <w:rPr>
                <w:rStyle w:val="CharacterStyle1"/>
                <w:b/>
                <w:bCs/>
                <w:sz w:val="24"/>
                <w:szCs w:val="24"/>
              </w:rPr>
              <w:t>Итоговая консультация перед экзаменом.</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lang w:val="ru-RU"/>
              </w:rPr>
            </w:pPr>
          </w:p>
        </w:tc>
        <w:tc>
          <w:tcPr>
            <w:tcW w:w="62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b/>
                <w:bCs/>
                <w:sz w:val="24"/>
                <w:szCs w:val="24"/>
              </w:rPr>
            </w:pPr>
            <w:r w:rsidRPr="00AE3E55">
              <w:rPr>
                <w:rStyle w:val="CharacterStyle1"/>
                <w:b/>
                <w:bCs/>
                <w:sz w:val="24"/>
                <w:szCs w:val="24"/>
              </w:rPr>
              <w:t>Всего часов: 15</w:t>
            </w:r>
          </w:p>
          <w:p w:rsidR="00AE3E55" w:rsidRPr="00AE3E55" w:rsidRDefault="00AE3E55">
            <w:pPr>
              <w:pStyle w:val="BasicParagraph"/>
              <w:jc w:val="both"/>
            </w:pPr>
          </w:p>
        </w:tc>
      </w:tr>
    </w:tbl>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b/>
          <w:bCs/>
          <w:sz w:val="24"/>
          <w:szCs w:val="24"/>
        </w:rPr>
      </w:pPr>
      <w:r w:rsidRPr="00AE3E55">
        <w:rPr>
          <w:rStyle w:val="CharacterStyle1"/>
          <w:b/>
          <w:bCs/>
          <w:sz w:val="24"/>
          <w:szCs w:val="24"/>
        </w:rPr>
        <w:t>7.4 Примерный тематический план самостоятельной работы студентов</w:t>
      </w:r>
    </w:p>
    <w:p w:rsidR="00AE3E55" w:rsidRPr="00AE3E55" w:rsidRDefault="00AE3E55" w:rsidP="00AE3E55">
      <w:pPr>
        <w:pStyle w:val="BasicParagraph"/>
        <w:ind w:firstLine="170"/>
        <w:jc w:val="both"/>
        <w:rPr>
          <w:rStyle w:val="CharacterStyle1"/>
          <w:sz w:val="24"/>
          <w:szCs w:val="24"/>
        </w:rPr>
      </w:pPr>
    </w:p>
    <w:tbl>
      <w:tblPr>
        <w:tblW w:w="0" w:type="auto"/>
        <w:tblInd w:w="80" w:type="dxa"/>
        <w:tblLayout w:type="fixed"/>
        <w:tblCellMar>
          <w:left w:w="0" w:type="dxa"/>
          <w:right w:w="0" w:type="dxa"/>
        </w:tblCellMar>
        <w:tblLook w:val="0000"/>
      </w:tblPr>
      <w:tblGrid>
        <w:gridCol w:w="395"/>
        <w:gridCol w:w="6289"/>
      </w:tblGrid>
      <w:tr w:rsidR="00AE3E55" w:rsidRPr="00AE3E55">
        <w:tblPrEx>
          <w:tblCellMar>
            <w:top w:w="0" w:type="dxa"/>
            <w:left w:w="0" w:type="dxa"/>
            <w:bottom w:w="0" w:type="dxa"/>
            <w:right w:w="0" w:type="dxa"/>
          </w:tblCellMar>
        </w:tblPrEx>
        <w:trPr>
          <w:trHeight w:val="60"/>
        </w:trPr>
        <w:tc>
          <w:tcPr>
            <w:tcW w:w="3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w:t>
            </w:r>
          </w:p>
          <w:p w:rsidR="00AE3E55" w:rsidRPr="00AE3E55" w:rsidRDefault="00AE3E55">
            <w:pPr>
              <w:pStyle w:val="BasicParagraph"/>
              <w:jc w:val="center"/>
            </w:pPr>
          </w:p>
        </w:tc>
        <w:tc>
          <w:tcPr>
            <w:tcW w:w="62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b/>
                <w:bCs/>
                <w:sz w:val="24"/>
                <w:szCs w:val="24"/>
              </w:rPr>
            </w:pPr>
            <w:r w:rsidRPr="00AE3E55">
              <w:rPr>
                <w:rStyle w:val="CharacterStyle1"/>
                <w:b/>
                <w:bCs/>
                <w:sz w:val="24"/>
                <w:szCs w:val="24"/>
              </w:rPr>
              <w:t xml:space="preserve"> Наименования тем</w:t>
            </w:r>
          </w:p>
          <w:p w:rsidR="00AE3E55" w:rsidRPr="00AE3E55" w:rsidRDefault="00AE3E55">
            <w:pPr>
              <w:pStyle w:val="BasicParagraph"/>
              <w:jc w:val="center"/>
            </w:pPr>
          </w:p>
        </w:tc>
      </w:tr>
      <w:tr w:rsidR="00AE3E55" w:rsidRPr="00AE3E55">
        <w:tblPrEx>
          <w:tblCellMar>
            <w:top w:w="0" w:type="dxa"/>
            <w:left w:w="0" w:type="dxa"/>
            <w:bottom w:w="0" w:type="dxa"/>
            <w:right w:w="0" w:type="dxa"/>
          </w:tblCellMar>
        </w:tblPrEx>
        <w:trPr>
          <w:trHeight w:val="60"/>
        </w:trPr>
        <w:tc>
          <w:tcPr>
            <w:tcW w:w="3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1</w:t>
            </w:r>
          </w:p>
          <w:p w:rsidR="00AE3E55" w:rsidRPr="00AE3E55" w:rsidRDefault="00AE3E55">
            <w:pPr>
              <w:pStyle w:val="BasicParagraph"/>
              <w:jc w:val="center"/>
            </w:pPr>
          </w:p>
        </w:tc>
        <w:tc>
          <w:tcPr>
            <w:tcW w:w="62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Оценка состояния здоровья детей школьного периода и периода полового созревания подростков.</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2</w:t>
            </w:r>
          </w:p>
          <w:p w:rsidR="00AE3E55" w:rsidRPr="00AE3E55" w:rsidRDefault="00AE3E55">
            <w:pPr>
              <w:pStyle w:val="BasicParagraph"/>
              <w:jc w:val="center"/>
            </w:pPr>
          </w:p>
        </w:tc>
        <w:tc>
          <w:tcPr>
            <w:tcW w:w="62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Сестринская история болезни.</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3</w:t>
            </w:r>
          </w:p>
          <w:p w:rsidR="00AE3E55" w:rsidRPr="00AE3E55" w:rsidRDefault="00AE3E55">
            <w:pPr>
              <w:pStyle w:val="BasicParagraph"/>
              <w:jc w:val="center"/>
            </w:pPr>
          </w:p>
        </w:tc>
        <w:tc>
          <w:tcPr>
            <w:tcW w:w="62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Оценка состояния перинатального периода и периода новорожденности.</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4</w:t>
            </w:r>
          </w:p>
          <w:p w:rsidR="00AE3E55" w:rsidRPr="00AE3E55" w:rsidRDefault="00AE3E55">
            <w:pPr>
              <w:pStyle w:val="BasicParagraph"/>
              <w:jc w:val="center"/>
            </w:pPr>
          </w:p>
        </w:tc>
        <w:tc>
          <w:tcPr>
            <w:tcW w:w="62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Строение и функции репродуктивной системы. Методы контрацепции. Планирование семьи. Семья и брак.</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5</w:t>
            </w:r>
          </w:p>
          <w:p w:rsidR="00AE3E55" w:rsidRPr="00AE3E55" w:rsidRDefault="00AE3E55">
            <w:pPr>
              <w:pStyle w:val="BasicParagraph"/>
              <w:jc w:val="center"/>
            </w:pPr>
          </w:p>
        </w:tc>
        <w:tc>
          <w:tcPr>
            <w:tcW w:w="62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Профилактика преждевременной старости.</w:t>
            </w:r>
          </w:p>
          <w:p w:rsidR="00AE3E55" w:rsidRPr="00AE3E55" w:rsidRDefault="00AE3E55">
            <w:pPr>
              <w:pStyle w:val="BasicParagraph"/>
              <w:jc w:val="both"/>
            </w:pPr>
          </w:p>
        </w:tc>
      </w:tr>
      <w:tr w:rsidR="00AE3E55" w:rsidRPr="00AE3E55">
        <w:tblPrEx>
          <w:tblCellMar>
            <w:top w:w="0" w:type="dxa"/>
            <w:left w:w="0" w:type="dxa"/>
            <w:bottom w:w="0" w:type="dxa"/>
            <w:right w:w="0" w:type="dxa"/>
          </w:tblCellMar>
        </w:tblPrEx>
        <w:trPr>
          <w:trHeight w:val="60"/>
        </w:trPr>
        <w:tc>
          <w:tcPr>
            <w:tcW w:w="3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center"/>
              <w:rPr>
                <w:rStyle w:val="CharacterStyle1"/>
                <w:sz w:val="24"/>
                <w:szCs w:val="24"/>
              </w:rPr>
            </w:pPr>
            <w:r w:rsidRPr="00AE3E55">
              <w:rPr>
                <w:rStyle w:val="CharacterStyle1"/>
                <w:sz w:val="24"/>
                <w:szCs w:val="24"/>
              </w:rPr>
              <w:t>6</w:t>
            </w:r>
          </w:p>
          <w:p w:rsidR="00AE3E55" w:rsidRPr="00AE3E55" w:rsidRDefault="00AE3E55">
            <w:pPr>
              <w:pStyle w:val="BasicParagraph"/>
              <w:jc w:val="center"/>
            </w:pPr>
          </w:p>
        </w:tc>
        <w:tc>
          <w:tcPr>
            <w:tcW w:w="62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sz w:val="24"/>
                <w:szCs w:val="24"/>
              </w:rPr>
            </w:pPr>
            <w:r w:rsidRPr="00AE3E55">
              <w:rPr>
                <w:rStyle w:val="CharacterStyle1"/>
                <w:sz w:val="24"/>
                <w:szCs w:val="24"/>
              </w:rPr>
              <w:t>Основные показатели здоровья населения и их расчет.</w:t>
            </w:r>
          </w:p>
          <w:p w:rsidR="00AE3E55" w:rsidRPr="00AE3E55" w:rsidRDefault="00AE3E55">
            <w:pPr>
              <w:pStyle w:val="BasicParagraph"/>
              <w:jc w:val="both"/>
              <w:rPr>
                <w:lang w:val="ru-RU"/>
              </w:rPr>
            </w:pPr>
          </w:p>
        </w:tc>
      </w:tr>
      <w:tr w:rsidR="00AE3E55" w:rsidRPr="00AE3E55">
        <w:tblPrEx>
          <w:tblCellMar>
            <w:top w:w="0" w:type="dxa"/>
            <w:left w:w="0" w:type="dxa"/>
            <w:bottom w:w="0" w:type="dxa"/>
            <w:right w:w="0" w:type="dxa"/>
          </w:tblCellMar>
        </w:tblPrEx>
        <w:trPr>
          <w:trHeight w:val="60"/>
        </w:trPr>
        <w:tc>
          <w:tcPr>
            <w:tcW w:w="39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NoParagraphStyle"/>
              <w:spacing w:line="240" w:lineRule="auto"/>
              <w:textAlignment w:val="auto"/>
              <w:rPr>
                <w:color w:val="auto"/>
                <w:lang w:val="ru-RU"/>
              </w:rPr>
            </w:pPr>
          </w:p>
        </w:tc>
        <w:tc>
          <w:tcPr>
            <w:tcW w:w="62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AE3E55" w:rsidRPr="00AE3E55" w:rsidRDefault="00AE3E55">
            <w:pPr>
              <w:pStyle w:val="BasicParagraph"/>
              <w:jc w:val="both"/>
              <w:rPr>
                <w:rStyle w:val="CharacterStyle1"/>
                <w:b/>
                <w:bCs/>
                <w:sz w:val="24"/>
                <w:szCs w:val="24"/>
              </w:rPr>
            </w:pPr>
            <w:r w:rsidRPr="00AE3E55">
              <w:rPr>
                <w:rStyle w:val="CharacterStyle1"/>
                <w:b/>
                <w:bCs/>
                <w:sz w:val="24"/>
                <w:szCs w:val="24"/>
              </w:rPr>
              <w:t>Всего часов: 30</w:t>
            </w:r>
          </w:p>
          <w:p w:rsidR="00AE3E55" w:rsidRPr="00AE3E55" w:rsidRDefault="00AE3E55">
            <w:pPr>
              <w:pStyle w:val="BasicParagraph"/>
              <w:jc w:val="both"/>
            </w:pPr>
          </w:p>
        </w:tc>
      </w:tr>
    </w:tbl>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b/>
          <w:bCs/>
          <w:i/>
          <w:iCs/>
          <w:sz w:val="24"/>
          <w:szCs w:val="24"/>
        </w:rPr>
      </w:pPr>
    </w:p>
    <w:p w:rsidR="00AE3E55" w:rsidRPr="00AE3E55" w:rsidRDefault="00AE3E55" w:rsidP="00AE3E55">
      <w:pPr>
        <w:pStyle w:val="BasicParagraph"/>
        <w:ind w:firstLine="170"/>
        <w:jc w:val="both"/>
        <w:rPr>
          <w:rStyle w:val="CharacterStyle1"/>
          <w:sz w:val="24"/>
          <w:szCs w:val="24"/>
        </w:rPr>
      </w:pPr>
      <w:r w:rsidRPr="00AE3E55">
        <w:rPr>
          <w:rStyle w:val="CharacterStyle1"/>
          <w:b/>
          <w:bCs/>
          <w:i/>
          <w:iCs/>
          <w:sz w:val="24"/>
          <w:szCs w:val="24"/>
        </w:rPr>
        <w:t>Примечания:</w:t>
      </w:r>
    </w:p>
    <w:p w:rsidR="00AE3E55" w:rsidRPr="00AE3E55" w:rsidRDefault="00AE3E55" w:rsidP="00AE3E55">
      <w:pPr>
        <w:pStyle w:val="BasicParagraph"/>
        <w:ind w:firstLine="170"/>
        <w:jc w:val="both"/>
        <w:rPr>
          <w:rStyle w:val="CharacterStyle1"/>
          <w:sz w:val="24"/>
          <w:szCs w:val="24"/>
        </w:rPr>
      </w:pPr>
      <w:r w:rsidRPr="00AE3E55">
        <w:rPr>
          <w:rStyle w:val="CharacterStyle1"/>
          <w:sz w:val="24"/>
          <w:szCs w:val="24"/>
        </w:rPr>
        <w:t>*- вуз имеет право изменять до 20% названий тем лекций, практических занятий, СРСП, СРС.</w:t>
      </w:r>
    </w:p>
    <w:p w:rsidR="00AE3E55" w:rsidRPr="00AE3E55" w:rsidRDefault="00AE3E55" w:rsidP="00AE3E55">
      <w:pPr>
        <w:pStyle w:val="BasicParagraph"/>
        <w:ind w:firstLine="170"/>
        <w:jc w:val="both"/>
        <w:rPr>
          <w:rStyle w:val="CharacterStyle1"/>
          <w:sz w:val="24"/>
          <w:szCs w:val="24"/>
        </w:rPr>
      </w:pPr>
      <w:r w:rsidRPr="00AE3E55">
        <w:rPr>
          <w:rStyle w:val="CharacterStyle1"/>
          <w:sz w:val="24"/>
          <w:szCs w:val="24"/>
        </w:rPr>
        <w:t>** - перечень и порядок тем по всем видам учебных занятий должен быть согласован по последовательности изучения.</w:t>
      </w:r>
    </w:p>
    <w:p w:rsidR="00AE3E55" w:rsidRPr="00AE3E55" w:rsidRDefault="00AE3E55" w:rsidP="00AE3E55">
      <w:pPr>
        <w:pStyle w:val="BasicParagraph"/>
        <w:ind w:firstLine="170"/>
        <w:jc w:val="center"/>
        <w:rPr>
          <w:rStyle w:val="CharacterStyle1"/>
          <w:b/>
          <w:bCs/>
          <w:caps/>
          <w:sz w:val="24"/>
          <w:szCs w:val="24"/>
        </w:rPr>
      </w:pPr>
      <w:r w:rsidRPr="00AE3E55">
        <w:rPr>
          <w:rStyle w:val="CharacterStyle1"/>
          <w:b/>
          <w:bCs/>
          <w:caps/>
          <w:sz w:val="24"/>
          <w:szCs w:val="24"/>
        </w:rPr>
        <w:t>8  СПИСОК РЕКОМЕНДУЕМОЙ ЛИТЕРАТУРЫ *</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center"/>
        <w:rPr>
          <w:rStyle w:val="CharacterStyle1"/>
          <w:b/>
          <w:bCs/>
          <w:sz w:val="24"/>
          <w:szCs w:val="24"/>
        </w:rPr>
      </w:pPr>
      <w:r w:rsidRPr="00AE3E55">
        <w:rPr>
          <w:rStyle w:val="CharacterStyle1"/>
          <w:b/>
          <w:bCs/>
          <w:sz w:val="24"/>
          <w:szCs w:val="24"/>
        </w:rPr>
        <w:t>На русском языке</w:t>
      </w:r>
    </w:p>
    <w:p w:rsidR="00AE3E55" w:rsidRPr="00AE3E55" w:rsidRDefault="00AE3E55" w:rsidP="00AE3E55">
      <w:pPr>
        <w:pStyle w:val="BasicParagraph"/>
        <w:ind w:firstLine="170"/>
        <w:jc w:val="both"/>
        <w:rPr>
          <w:rStyle w:val="CharacterStyle1"/>
          <w:b/>
          <w:bCs/>
          <w:sz w:val="24"/>
          <w:szCs w:val="24"/>
        </w:rPr>
      </w:pPr>
    </w:p>
    <w:p w:rsidR="00AE3E55" w:rsidRPr="00AE3E55" w:rsidRDefault="00AE3E55" w:rsidP="00AE3E55">
      <w:pPr>
        <w:pStyle w:val="BasicParagraph"/>
        <w:ind w:firstLine="170"/>
        <w:jc w:val="both"/>
        <w:rPr>
          <w:rStyle w:val="CharacterStyle1"/>
          <w:b/>
          <w:bCs/>
          <w:sz w:val="24"/>
          <w:szCs w:val="24"/>
        </w:rPr>
      </w:pPr>
      <w:r w:rsidRPr="00AE3E55">
        <w:rPr>
          <w:rStyle w:val="CharacterStyle1"/>
          <w:b/>
          <w:bCs/>
          <w:sz w:val="24"/>
          <w:szCs w:val="24"/>
        </w:rPr>
        <w:t>основная:</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1.</w:t>
      </w:r>
      <w:r w:rsidRPr="00AE3E55">
        <w:rPr>
          <w:rStyle w:val="CharacterStyle1"/>
          <w:sz w:val="24"/>
          <w:szCs w:val="24"/>
        </w:rPr>
        <w:tab/>
        <w:t xml:space="preserve">Баранов А.А., </w:t>
      </w:r>
      <w:proofErr w:type="gramStart"/>
      <w:r w:rsidRPr="00AE3E55">
        <w:rPr>
          <w:rStyle w:val="CharacterStyle1"/>
          <w:sz w:val="24"/>
          <w:szCs w:val="24"/>
        </w:rPr>
        <w:t>Кучма В.</w:t>
      </w:r>
      <w:proofErr w:type="gramEnd"/>
      <w:r w:rsidRPr="00AE3E55">
        <w:rPr>
          <w:rStyle w:val="CharacterStyle1"/>
          <w:sz w:val="24"/>
          <w:szCs w:val="24"/>
        </w:rPr>
        <w:t xml:space="preserve">Р., Сухарева Л.М. и др. Оценка состояния здоровья детей. Новые подходы к профилактической и оздоровительной работе в образовательных </w:t>
      </w:r>
      <w:proofErr w:type="gramStart"/>
      <w:r w:rsidRPr="00AE3E55">
        <w:rPr>
          <w:rStyle w:val="CharacterStyle1"/>
          <w:sz w:val="24"/>
          <w:szCs w:val="24"/>
        </w:rPr>
        <w:t>учреждениях</w:t>
      </w:r>
      <w:proofErr w:type="gramEnd"/>
      <w:r w:rsidRPr="00AE3E55">
        <w:rPr>
          <w:rStyle w:val="CharacterStyle1"/>
          <w:sz w:val="24"/>
          <w:szCs w:val="24"/>
        </w:rPr>
        <w:t>. - М., 2008. - 432 с.</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2.</w:t>
      </w:r>
      <w:r w:rsidRPr="00AE3E55">
        <w:rPr>
          <w:rStyle w:val="CharacterStyle1"/>
          <w:sz w:val="24"/>
          <w:szCs w:val="24"/>
        </w:rPr>
        <w:tab/>
        <w:t xml:space="preserve">Ермаков С.П. Современные возможности интегральной оценки медико-демографических процессов. - М.: Центр Демографии РАН, 1996. - 61 </w:t>
      </w:r>
      <w:proofErr w:type="gramStart"/>
      <w:r w:rsidRPr="00AE3E55">
        <w:rPr>
          <w:rStyle w:val="CharacterStyle1"/>
          <w:sz w:val="24"/>
          <w:szCs w:val="24"/>
        </w:rPr>
        <w:t>с</w:t>
      </w:r>
      <w:proofErr w:type="gramEnd"/>
      <w:r w:rsidRPr="00AE3E55">
        <w:rPr>
          <w:rStyle w:val="CharacterStyle1"/>
          <w:sz w:val="24"/>
          <w:szCs w:val="24"/>
        </w:rPr>
        <w:t>.</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3.</w:t>
      </w:r>
      <w:r w:rsidRPr="00AE3E55">
        <w:rPr>
          <w:rStyle w:val="CharacterStyle1"/>
          <w:sz w:val="24"/>
          <w:szCs w:val="24"/>
        </w:rPr>
        <w:tab/>
        <w:t>Физиология роста и развития детей и подростков (теоретические и клинические вопросы): в 2 т. / под ред. А.А. Баранова, Л.А. Шеплягиной. Т. 1. - 432 с., Т. 2 - 464 с., - М., 2006.</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4.</w:t>
      </w:r>
      <w:r w:rsidRPr="00AE3E55">
        <w:rPr>
          <w:rStyle w:val="CharacterStyle1"/>
          <w:sz w:val="24"/>
          <w:szCs w:val="24"/>
        </w:rPr>
        <w:tab/>
        <w:t>Семейная организация здравоохранения. Департамент здоровья и развития ребенка и подростка (САН). ЮНИСЕФ, Интегрированное введение болезней детского возраста. - 2000.</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b/>
          <w:bCs/>
          <w:sz w:val="24"/>
          <w:szCs w:val="24"/>
        </w:rPr>
      </w:pPr>
      <w:r w:rsidRPr="00AE3E55">
        <w:rPr>
          <w:rStyle w:val="CharacterStyle1"/>
          <w:b/>
          <w:bCs/>
          <w:sz w:val="24"/>
          <w:szCs w:val="24"/>
        </w:rPr>
        <w:t>дополнительная:</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1.</w:t>
      </w:r>
      <w:r w:rsidRPr="00AE3E55">
        <w:rPr>
          <w:rStyle w:val="CharacterStyle1"/>
          <w:sz w:val="24"/>
          <w:szCs w:val="24"/>
        </w:rPr>
        <w:tab/>
        <w:t>Бортникова С.М. Сестринское дело в невропатологии и психиатрии с курсом наркологии. - Ростов-на-Дону, 2003.</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2.</w:t>
      </w:r>
      <w:r w:rsidRPr="00AE3E55">
        <w:rPr>
          <w:rStyle w:val="CharacterStyle1"/>
          <w:sz w:val="24"/>
          <w:szCs w:val="24"/>
        </w:rPr>
        <w:tab/>
        <w:t>Ковалевский Е.И. Офтальмология. - М., Медицина, 1996.</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3.</w:t>
      </w:r>
      <w:r w:rsidRPr="00AE3E55">
        <w:rPr>
          <w:rStyle w:val="CharacterStyle1"/>
          <w:sz w:val="24"/>
          <w:szCs w:val="24"/>
        </w:rPr>
        <w:tab/>
        <w:t>Малова Ю.С., Пропедевтика внутренних болезней. - С-Петербург, 1998.</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4.</w:t>
      </w:r>
      <w:r w:rsidRPr="00AE3E55">
        <w:rPr>
          <w:rStyle w:val="CharacterStyle1"/>
          <w:sz w:val="24"/>
          <w:szCs w:val="24"/>
        </w:rPr>
        <w:tab/>
      </w:r>
      <w:r w:rsidRPr="00AE3E55">
        <w:rPr>
          <w:rStyle w:val="CharacterStyle1"/>
          <w:spacing w:val="-2"/>
          <w:sz w:val="24"/>
          <w:szCs w:val="24"/>
        </w:rPr>
        <w:t>Обуховец Т.П. Сестринское дело в терапии, практикум. - Ростов-на-Дону, 2005.</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5.</w:t>
      </w:r>
      <w:r w:rsidRPr="00AE3E55">
        <w:rPr>
          <w:rStyle w:val="CharacterStyle1"/>
          <w:sz w:val="24"/>
          <w:szCs w:val="24"/>
        </w:rPr>
        <w:tab/>
        <w:t xml:space="preserve">Славянова И.К. Сестринское дело в </w:t>
      </w:r>
      <w:proofErr w:type="gramStart"/>
      <w:r w:rsidRPr="00AE3E55">
        <w:rPr>
          <w:rStyle w:val="CharacterStyle1"/>
          <w:sz w:val="24"/>
          <w:szCs w:val="24"/>
        </w:rPr>
        <w:t>акушерстве</w:t>
      </w:r>
      <w:proofErr w:type="gramEnd"/>
      <w:r w:rsidRPr="00AE3E55">
        <w:rPr>
          <w:rStyle w:val="CharacterStyle1"/>
          <w:sz w:val="24"/>
          <w:szCs w:val="24"/>
        </w:rPr>
        <w:t xml:space="preserve"> и гинекологии. - Ростов-на-Дону, «Феникс», 2007.</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6.</w:t>
      </w:r>
      <w:r w:rsidRPr="00AE3E55">
        <w:rPr>
          <w:rStyle w:val="CharacterStyle1"/>
          <w:sz w:val="24"/>
          <w:szCs w:val="24"/>
        </w:rPr>
        <w:tab/>
        <w:t>Филлипова А. Сестринское дело в терапии. - Ростов-на-Дону, 2000.</w:t>
      </w:r>
    </w:p>
    <w:p w:rsidR="00AE3E55" w:rsidRPr="00AE3E55" w:rsidRDefault="00AE3E55" w:rsidP="00AE3E55">
      <w:pPr>
        <w:pStyle w:val="BasicParagraph"/>
        <w:ind w:left="227" w:hanging="227"/>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firstLine="170"/>
        <w:jc w:val="both"/>
        <w:rPr>
          <w:rStyle w:val="CharacterStyle1"/>
          <w:b/>
          <w:bCs/>
          <w:i/>
          <w:iCs/>
          <w:sz w:val="24"/>
          <w:szCs w:val="24"/>
        </w:rPr>
      </w:pPr>
      <w:r w:rsidRPr="00AE3E55">
        <w:rPr>
          <w:rStyle w:val="CharacterStyle1"/>
          <w:b/>
          <w:bCs/>
          <w:i/>
          <w:iCs/>
          <w:sz w:val="24"/>
          <w:szCs w:val="24"/>
        </w:rPr>
        <w:t>Примечание:</w:t>
      </w:r>
    </w:p>
    <w:p w:rsidR="00AE3E55" w:rsidRPr="00AE3E55" w:rsidRDefault="00AE3E55" w:rsidP="00AE3E55">
      <w:pPr>
        <w:pStyle w:val="BasicParagraph"/>
        <w:ind w:firstLine="170"/>
        <w:jc w:val="both"/>
        <w:rPr>
          <w:rStyle w:val="CharacterStyle1"/>
          <w:sz w:val="24"/>
          <w:szCs w:val="24"/>
        </w:rPr>
      </w:pPr>
      <w:r w:rsidRPr="00AE3E55">
        <w:rPr>
          <w:rStyle w:val="CharacterStyle1"/>
          <w:sz w:val="24"/>
          <w:szCs w:val="24"/>
        </w:rPr>
        <w:t>* - Список литературы должен обновляться ежегодно.</w:t>
      </w:r>
    </w:p>
    <w:p w:rsidR="00AE3E55" w:rsidRPr="00AE3E55" w:rsidRDefault="00AE3E55" w:rsidP="00AE3E55">
      <w:pPr>
        <w:pStyle w:val="BasicParagraph"/>
        <w:ind w:firstLine="170"/>
        <w:jc w:val="center"/>
        <w:rPr>
          <w:rStyle w:val="CharacterStyle1"/>
          <w:sz w:val="24"/>
          <w:szCs w:val="24"/>
        </w:rPr>
      </w:pPr>
      <w:r w:rsidRPr="00AE3E55">
        <w:rPr>
          <w:rStyle w:val="CharacterStyle1"/>
          <w:b/>
          <w:bCs/>
          <w:caps/>
          <w:sz w:val="24"/>
          <w:szCs w:val="24"/>
        </w:rPr>
        <w:t>АВТОРЫ</w:t>
      </w:r>
    </w:p>
    <w:p w:rsidR="00AE3E55" w:rsidRPr="00AE3E55" w:rsidRDefault="00AE3E55" w:rsidP="00AE3E55">
      <w:pPr>
        <w:pStyle w:val="BasicParagraph"/>
        <w:ind w:firstLine="170"/>
        <w:jc w:val="both"/>
        <w:rPr>
          <w:rStyle w:val="CharacterStyle1"/>
          <w:sz w:val="24"/>
          <w:szCs w:val="24"/>
        </w:rPr>
      </w:pP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1.</w:t>
      </w:r>
      <w:r w:rsidRPr="00AE3E55">
        <w:rPr>
          <w:rStyle w:val="CharacterStyle1"/>
          <w:sz w:val="24"/>
          <w:szCs w:val="24"/>
        </w:rPr>
        <w:tab/>
        <w:t>Сиротина А.Ю. – проректор медицинского центра «Эмили» Института сестринского дела.</w:t>
      </w:r>
    </w:p>
    <w:p w:rsidR="00AE3E55" w:rsidRPr="00AE3E55" w:rsidRDefault="00AE3E55" w:rsidP="00AE3E55">
      <w:pPr>
        <w:pStyle w:val="BasicParagraph"/>
        <w:ind w:left="227" w:hanging="227"/>
        <w:jc w:val="both"/>
        <w:rPr>
          <w:rStyle w:val="CharacterStyle1"/>
          <w:sz w:val="24"/>
          <w:szCs w:val="24"/>
        </w:rPr>
      </w:pPr>
      <w:r w:rsidRPr="00AE3E55">
        <w:rPr>
          <w:rStyle w:val="CharacterStyle1"/>
          <w:sz w:val="24"/>
          <w:szCs w:val="24"/>
        </w:rPr>
        <w:t>2.</w:t>
      </w:r>
      <w:r w:rsidRPr="00AE3E55">
        <w:rPr>
          <w:rStyle w:val="CharacterStyle1"/>
          <w:sz w:val="24"/>
          <w:szCs w:val="24"/>
        </w:rPr>
        <w:tab/>
        <w:t>Сугурбаева Л.К. – преподаватель кафедры сестринского дела медицинского центра «Эмили» Института сестринского дела.</w:t>
      </w:r>
    </w:p>
    <w:p w:rsidR="00AE3E55" w:rsidRPr="00AE3E55" w:rsidRDefault="00AE3E55" w:rsidP="00AE3E55">
      <w:pPr>
        <w:rPr>
          <w:sz w:val="24"/>
          <w:szCs w:val="24"/>
        </w:rPr>
      </w:pPr>
      <w:r w:rsidRPr="00AE3E55">
        <w:rPr>
          <w:rStyle w:val="CharacterStyle1"/>
          <w:sz w:val="24"/>
          <w:szCs w:val="24"/>
        </w:rPr>
        <w:t>3.</w:t>
      </w:r>
      <w:r w:rsidRPr="00AE3E55">
        <w:rPr>
          <w:rStyle w:val="CharacterStyle1"/>
          <w:sz w:val="24"/>
          <w:szCs w:val="24"/>
        </w:rPr>
        <w:tab/>
        <w:t>Пульникова А.В. - заведущая кафедрой сестринского дела медицинского центра «Эмили» Института сестринского дела.</w:t>
      </w:r>
    </w:p>
    <w:sectPr w:rsidR="00AE3E55" w:rsidRPr="00AE3E55" w:rsidSect="00C255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AE3E55"/>
    <w:rsid w:val="00AE3E55"/>
    <w:rsid w:val="00C25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5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uiPriority w:val="99"/>
    <w:rsid w:val="00AE3E55"/>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character" w:customStyle="1" w:styleId="CharacterStyle1">
    <w:name w:val="Character Style 1"/>
    <w:uiPriority w:val="99"/>
    <w:rsid w:val="00AE3E55"/>
    <w:rPr>
      <w:rFonts w:ascii="Times New Roman" w:hAnsi="Times New Roman" w:cs="Times New Roman"/>
      <w:color w:val="000000"/>
      <w:spacing w:val="0"/>
      <w:sz w:val="19"/>
      <w:szCs w:val="19"/>
      <w:vertAlign w:val="baseline"/>
      <w:lang w:val="ru-RU"/>
    </w:rPr>
  </w:style>
  <w:style w:type="paragraph" w:customStyle="1" w:styleId="NoParagraphStyle">
    <w:name w:val="[No Paragraph Style]"/>
    <w:rsid w:val="00AE3E55"/>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4593</Words>
  <Characters>26184</Characters>
  <Application>Microsoft Office Word</Application>
  <DocSecurity>0</DocSecurity>
  <Lines>218</Lines>
  <Paragraphs>61</Paragraphs>
  <ScaleCrop>false</ScaleCrop>
  <Company>MAX</Company>
  <LinksUpToDate>false</LinksUpToDate>
  <CharactersWithSpaces>30716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2012-10-04T06:38:00Z</dcterms:created>
  <dcterms:modified xsi:type="dcterms:W3CDTF">2012-10-04T06:39:00Z</dcterms:modified>
</cp:coreProperties>
</file>